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442D5" w14:textId="77777777" w:rsidR="002602B4" w:rsidRDefault="008D226F" w:rsidP="007261C3">
      <w:pPr>
        <w:pStyle w:val="Titelzeile"/>
        <w:spacing w:before="0" w:after="240" w:line="276" w:lineRule="auto"/>
        <w:rPr>
          <w:spacing w:val="-10"/>
          <w:kern w:val="28"/>
          <w:sz w:val="21"/>
          <w:szCs w:val="56"/>
        </w:rPr>
      </w:pPr>
      <w:r>
        <w:rPr>
          <w:rFonts w:eastAsiaTheme="minorHAnsi" w:cs="ArialMT"/>
          <w:noProof w:val="0"/>
          <w:szCs w:val="19"/>
          <w:lang w:eastAsia="en-US"/>
        </w:rPr>
        <w:t>Leistungsbeschreibung</w:t>
      </w:r>
    </w:p>
    <w:p w14:paraId="2E64EAD4" w14:textId="29E7C076" w:rsidR="004A41A4" w:rsidRPr="00B0430B" w:rsidRDefault="00BF4DB3" w:rsidP="007261C3">
      <w:pPr>
        <w:pStyle w:val="Untertitelzeile"/>
        <w:spacing w:after="240" w:line="276" w:lineRule="auto"/>
        <w:rPr>
          <w:rFonts w:eastAsiaTheme="minorEastAsia"/>
          <w:noProof w:val="0"/>
          <w:lang w:val="de-DE" w:eastAsia="en-US"/>
        </w:rPr>
      </w:pPr>
      <w:r>
        <w:rPr>
          <w:rFonts w:eastAsiaTheme="minorEastAsia"/>
          <w:noProof w:val="0"/>
          <w:lang w:val="de-DE" w:eastAsia="en-US"/>
        </w:rPr>
        <w:t>Konzeption eines kuratierenden YouTube-Kanals</w:t>
      </w:r>
    </w:p>
    <w:p w14:paraId="70918DD2" w14:textId="77777777" w:rsidR="00DD62F8" w:rsidRDefault="00DD62F8" w:rsidP="007261C3">
      <w:pPr>
        <w:tabs>
          <w:tab w:val="left" w:pos="3308"/>
        </w:tabs>
        <w:spacing w:after="240" w:line="276" w:lineRule="auto"/>
        <w:rPr>
          <w:rFonts w:ascii="Arial Narrow" w:hAnsi="Arial Narrow"/>
          <w:b/>
          <w:sz w:val="22"/>
          <w:szCs w:val="20"/>
          <w:u w:val="single"/>
        </w:rPr>
      </w:pPr>
    </w:p>
    <w:p w14:paraId="6179E460" w14:textId="77777777" w:rsidR="00CA39BB" w:rsidRDefault="00CA39BB" w:rsidP="007261C3">
      <w:pPr>
        <w:pStyle w:val="berschrift1"/>
        <w:numPr>
          <w:ilvl w:val="0"/>
          <w:numId w:val="0"/>
        </w:numPr>
        <w:spacing w:after="240" w:line="276" w:lineRule="auto"/>
        <w:ind w:left="357" w:hanging="357"/>
      </w:pPr>
      <w:r>
        <w:t>Allgemeine angaben</w:t>
      </w:r>
    </w:p>
    <w:p w14:paraId="722A4F4F" w14:textId="77777777" w:rsidR="006B579C" w:rsidRDefault="00CA39BB" w:rsidP="2DE91FE6">
      <w:pPr>
        <w:tabs>
          <w:tab w:val="left" w:pos="3308"/>
        </w:tabs>
        <w:spacing w:after="240" w:line="276" w:lineRule="auto"/>
        <w:rPr>
          <w:rFonts w:cstheme="majorBidi"/>
          <w:b/>
          <w:bCs/>
          <w:color w:val="00737D" w:themeColor="accent5"/>
          <w:sz w:val="21"/>
          <w:szCs w:val="21"/>
        </w:rPr>
      </w:pPr>
      <w:r w:rsidRPr="2DE91FE6">
        <w:rPr>
          <w:rFonts w:cstheme="majorBidi"/>
          <w:b/>
          <w:bCs/>
          <w:color w:val="00737D" w:themeColor="accent5"/>
          <w:spacing w:val="4"/>
          <w:kern w:val="28"/>
          <w:sz w:val="21"/>
          <w:szCs w:val="21"/>
        </w:rPr>
        <w:t>Bezeichnung der Leistung</w:t>
      </w:r>
    </w:p>
    <w:p w14:paraId="233EC1DE" w14:textId="32A73C6E" w:rsidR="006B579C" w:rsidRDefault="588281B8" w:rsidP="009144AA">
      <w:pPr>
        <w:tabs>
          <w:tab w:val="left" w:pos="3308"/>
        </w:tabs>
        <w:spacing w:after="240" w:line="276" w:lineRule="auto"/>
        <w:jc w:val="both"/>
        <w:rPr>
          <w:rFonts w:cstheme="majorBidi"/>
          <w:b/>
          <w:bCs/>
          <w:color w:val="00737D" w:themeColor="accent5"/>
          <w:sz w:val="21"/>
          <w:szCs w:val="21"/>
        </w:rPr>
      </w:pPr>
      <w:r w:rsidRPr="2DE91FE6">
        <w:rPr>
          <w:b/>
          <w:bCs/>
        </w:rPr>
        <w:t>K</w:t>
      </w:r>
      <w:r w:rsidR="004D3E76">
        <w:rPr>
          <w:b/>
          <w:bCs/>
        </w:rPr>
        <w:t xml:space="preserve">onzept </w:t>
      </w:r>
      <w:r w:rsidR="7EACD49D" w:rsidRPr="2B20A6C3">
        <w:rPr>
          <w:b/>
          <w:bCs/>
        </w:rPr>
        <w:t xml:space="preserve">für einen </w:t>
      </w:r>
      <w:r w:rsidR="00487E1B" w:rsidRPr="5BA814C1">
        <w:rPr>
          <w:b/>
          <w:bCs/>
        </w:rPr>
        <w:t>ku</w:t>
      </w:r>
      <w:r w:rsidRPr="5BA814C1">
        <w:rPr>
          <w:b/>
          <w:bCs/>
        </w:rPr>
        <w:t>ratierende</w:t>
      </w:r>
      <w:r w:rsidR="6FD5AE26" w:rsidRPr="5BA814C1">
        <w:rPr>
          <w:b/>
          <w:bCs/>
        </w:rPr>
        <w:t>n</w:t>
      </w:r>
      <w:r w:rsidRPr="2DE91FE6">
        <w:rPr>
          <w:b/>
          <w:bCs/>
        </w:rPr>
        <w:t xml:space="preserve"> YouTube-Kanal.</w:t>
      </w:r>
      <w:r>
        <w:t xml:space="preserve"> </w:t>
      </w:r>
      <w:r w:rsidR="00672FF0">
        <w:t xml:space="preserve">Gegenstand der </w:t>
      </w:r>
      <w:r w:rsidR="00BD2242">
        <w:t xml:space="preserve">Leistung ist die einmalige </w:t>
      </w:r>
      <w:r>
        <w:t>Konzeption und vollständige visuelle Gestaltung eines kuratierenden YouTube-Kanals der Landesanstalt für Medien NRW (LFM NRW)</w:t>
      </w:r>
      <w:r w:rsidR="00D41F38">
        <w:t xml:space="preserve">. </w:t>
      </w:r>
      <w:r>
        <w:t>Der Kanal führt meinungsbildungsrelevante Inhalte</w:t>
      </w:r>
      <w:r w:rsidR="00D257BB">
        <w:t xml:space="preserve"> (Video und Audio)</w:t>
      </w:r>
      <w:r>
        <w:t xml:space="preserve"> </w:t>
      </w:r>
      <w:r w:rsidR="00211E2B">
        <w:t xml:space="preserve">von </w:t>
      </w:r>
      <w:r w:rsidR="00823EA6">
        <w:t>Bürgerinnen und Bürgern /</w:t>
      </w:r>
      <w:r w:rsidR="00871425">
        <w:t xml:space="preserve"> </w:t>
      </w:r>
      <w:proofErr w:type="spellStart"/>
      <w:r w:rsidR="00871425">
        <w:t>Creatorinnen</w:t>
      </w:r>
      <w:proofErr w:type="spellEnd"/>
      <w:r w:rsidR="00871425">
        <w:t xml:space="preserve"> und</w:t>
      </w:r>
      <w:r w:rsidR="00823EA6">
        <w:t xml:space="preserve"> </w:t>
      </w:r>
      <w:proofErr w:type="spellStart"/>
      <w:r w:rsidR="00823EA6">
        <w:t>Creatorn</w:t>
      </w:r>
      <w:proofErr w:type="spellEnd"/>
      <w:r w:rsidR="00823EA6">
        <w:t xml:space="preserve"> </w:t>
      </w:r>
      <w:r>
        <w:t>aus Nordrhein-Westfalen sichtbar zusammen und tritt als eigenständige Netzwerkmarke auf, erkennbar als Untermarke der LFM NRW. Es handelt sich um eine einmalige Leistung; der laufende Betrieb verbleibt bei der Auftraggeberin.</w:t>
      </w:r>
    </w:p>
    <w:p w14:paraId="55C6D4AE" w14:textId="1FCD7365" w:rsidR="00C40EC0" w:rsidRPr="009D3F82" w:rsidRDefault="00CA39BB" w:rsidP="009D3F82">
      <w:pPr>
        <w:pStyle w:val="Titel"/>
        <w:spacing w:after="120" w:line="276" w:lineRule="auto"/>
        <w:rPr>
          <w:color w:val="00737D" w:themeColor="accent5"/>
        </w:rPr>
      </w:pPr>
      <w:r w:rsidRPr="2DE91FE6">
        <w:rPr>
          <w:color w:val="00737D" w:themeColor="accent5"/>
        </w:rPr>
        <w:t>Projektziel</w:t>
      </w:r>
      <w:r w:rsidR="052568C1" w:rsidRPr="2DE91FE6">
        <w:rPr>
          <w:color w:val="00737D" w:themeColor="accent5"/>
        </w:rPr>
        <w:t xml:space="preserve">   </w:t>
      </w:r>
    </w:p>
    <w:p w14:paraId="6025FBC1" w14:textId="5B5A9357" w:rsidR="003366F0" w:rsidRDefault="00C4678C" w:rsidP="00FE61AF">
      <w:pPr>
        <w:jc w:val="both"/>
        <w:rPr>
          <w:b/>
        </w:rPr>
      </w:pPr>
      <w:r w:rsidRPr="006E2731">
        <w:t xml:space="preserve">Ziel des </w:t>
      </w:r>
      <w:r w:rsidR="00F24A98" w:rsidRPr="006E2731">
        <w:t>Projekts ist es m</w:t>
      </w:r>
      <w:r w:rsidR="001F706B" w:rsidRPr="0016622C">
        <w:t xml:space="preserve">einungsbildungsrelevante Inhalte aus </w:t>
      </w:r>
      <w:r w:rsidR="008836F3" w:rsidRPr="0016622C">
        <w:t>Nordrhein-Westfalen auf YouTube</w:t>
      </w:r>
      <w:r w:rsidR="001F706B" w:rsidRPr="0016622C">
        <w:t xml:space="preserve"> auffindbar, sichtbar und reichweitenstark zu machen</w:t>
      </w:r>
      <w:r w:rsidR="003F363E" w:rsidRPr="0016622C">
        <w:t xml:space="preserve">. </w:t>
      </w:r>
      <w:r w:rsidR="008836F3" w:rsidRPr="0016622C">
        <w:t>Tragend dafür ist ein community-getragenes Konzept, das die Produzierenden in den Mittelpunkt stellt und auf gemeinsame Wirkung zielt.</w:t>
      </w:r>
    </w:p>
    <w:p w14:paraId="3DEDDA3E" w14:textId="7164D255" w:rsidR="005965FB" w:rsidRDefault="00A5351C" w:rsidP="00FE61AF">
      <w:pPr>
        <w:jc w:val="both"/>
        <w:rPr>
          <w:b/>
          <w:i/>
        </w:rPr>
      </w:pPr>
      <w:r w:rsidRPr="0016622C">
        <w:t xml:space="preserve">Hintergrund: </w:t>
      </w:r>
      <w:r w:rsidR="005965FB" w:rsidRPr="005965FB">
        <w:t>Meinungsbildungsrelevant meint in diesem Zusammenhang Inhalte, die zur Information, Orientierung oder öffentlichen Auseinandersetzung beitragen können, insbesondere zu gesellschaftlichen, kulturellen, lokalen, politischen, bildungsbezogenen oder medienrelevanten Themen. Der Begriff bezieht sich auf die grundsätzliche Eignung zur öffentlichen Meinungsbildung und nicht auf eine Bewertung bestimmter Meinungen oder Positionen</w:t>
      </w:r>
      <w:r w:rsidR="005965FB" w:rsidRPr="005965FB">
        <w:rPr>
          <w:i/>
        </w:rPr>
        <w:t>.</w:t>
      </w:r>
      <w:r w:rsidR="005965FB">
        <w:rPr>
          <w:i/>
        </w:rPr>
        <w:t xml:space="preserve"> </w:t>
      </w:r>
    </w:p>
    <w:p w14:paraId="74D09757" w14:textId="476D0F39" w:rsidR="00311C34" w:rsidRPr="00721BC7" w:rsidRDefault="00A5351C" w:rsidP="00FE61AF">
      <w:pPr>
        <w:jc w:val="both"/>
        <w:rPr>
          <w:b/>
          <w:color w:val="000000" w:themeColor="text1"/>
          <w:szCs w:val="19"/>
        </w:rPr>
      </w:pPr>
      <w:r w:rsidRPr="0016622C">
        <w:t xml:space="preserve">In Nordrhein-Westfalen </w:t>
      </w:r>
      <w:r w:rsidR="00354F6E">
        <w:rPr>
          <w:color w:val="000000" w:themeColor="text1"/>
          <w:szCs w:val="19"/>
        </w:rPr>
        <w:t>werden</w:t>
      </w:r>
      <w:r w:rsidRPr="0016622C">
        <w:rPr>
          <w:color w:val="000000" w:themeColor="text1"/>
          <w:szCs w:val="19"/>
        </w:rPr>
        <w:t xml:space="preserve"> bereits eine Vielzahl meinungsbildungsrelevanter Inhalte</w:t>
      </w:r>
      <w:r w:rsidR="00354F6E">
        <w:rPr>
          <w:color w:val="000000" w:themeColor="text1"/>
          <w:szCs w:val="19"/>
        </w:rPr>
        <w:t xml:space="preserve"> </w:t>
      </w:r>
      <w:r w:rsidR="00B24767">
        <w:rPr>
          <w:color w:val="000000" w:themeColor="text1"/>
          <w:szCs w:val="19"/>
        </w:rPr>
        <w:t>von Bürgerinnen und Bürgern</w:t>
      </w:r>
      <w:r w:rsidR="00327E49">
        <w:rPr>
          <w:color w:val="000000" w:themeColor="text1"/>
          <w:szCs w:val="19"/>
        </w:rPr>
        <w:t xml:space="preserve">/ der Zivilgesellschaft </w:t>
      </w:r>
      <w:r w:rsidR="00354F6E">
        <w:rPr>
          <w:color w:val="000000" w:themeColor="text1"/>
          <w:szCs w:val="19"/>
        </w:rPr>
        <w:t>produziert</w:t>
      </w:r>
      <w:r w:rsidRPr="0016622C">
        <w:rPr>
          <w:color w:val="000000" w:themeColor="text1"/>
          <w:szCs w:val="19"/>
        </w:rPr>
        <w:t xml:space="preserve">. Was fehlt, ist ihr Zusammenwirken, ihre Sichtbarkeit auf digitalen Plattformen und das Wissen, wie Inhalte dort Aufmerksamkeit, Reichweite und Wirkung erzielen. </w:t>
      </w:r>
      <w:r w:rsidR="00721BC7">
        <w:rPr>
          <w:color w:val="000000" w:themeColor="text1"/>
          <w:szCs w:val="19"/>
        </w:rPr>
        <w:t xml:space="preserve">Der </w:t>
      </w:r>
      <w:r w:rsidRPr="0016622C">
        <w:rPr>
          <w:color w:val="000000" w:themeColor="text1"/>
          <w:szCs w:val="19"/>
        </w:rPr>
        <w:t>Kanal adressier</w:t>
      </w:r>
      <w:r w:rsidR="00721BC7">
        <w:rPr>
          <w:color w:val="000000" w:themeColor="text1"/>
          <w:szCs w:val="19"/>
        </w:rPr>
        <w:t>t</w:t>
      </w:r>
      <w:r w:rsidRPr="0016622C">
        <w:rPr>
          <w:color w:val="000000" w:themeColor="text1"/>
          <w:szCs w:val="19"/>
        </w:rPr>
        <w:t xml:space="preserve"> diese Lücke</w:t>
      </w:r>
      <w:r w:rsidR="00721BC7">
        <w:rPr>
          <w:color w:val="000000" w:themeColor="text1"/>
          <w:szCs w:val="19"/>
        </w:rPr>
        <w:t>.</w:t>
      </w:r>
    </w:p>
    <w:p w14:paraId="3B90BD3D" w14:textId="72F3249D" w:rsidR="00F312BF" w:rsidRPr="0016175A" w:rsidRDefault="00F312BF" w:rsidP="00823BEE">
      <w:pPr>
        <w:spacing w:after="120"/>
        <w:jc w:val="both"/>
        <w:rPr>
          <w:u w:val="single"/>
        </w:rPr>
      </w:pPr>
      <w:r w:rsidRPr="2DE91FE6">
        <w:rPr>
          <w:u w:val="single"/>
        </w:rPr>
        <w:t>Hinweise für das Kanalkonzept:</w:t>
      </w:r>
    </w:p>
    <w:p w14:paraId="4A335F5C" w14:textId="77777777" w:rsidR="00716B2A" w:rsidRPr="0016622C" w:rsidRDefault="63FE835A" w:rsidP="00FE61AF">
      <w:pPr>
        <w:jc w:val="both"/>
        <w:rPr>
          <w:rFonts w:eastAsiaTheme="majorEastAsia" w:cstheme="majorBidi"/>
          <w:spacing w:val="4"/>
          <w:kern w:val="28"/>
          <w:szCs w:val="19"/>
        </w:rPr>
      </w:pPr>
      <w:r w:rsidRPr="0016622C">
        <w:rPr>
          <w:rFonts w:eastAsiaTheme="majorEastAsia" w:cstheme="majorBidi"/>
          <w:spacing w:val="4"/>
          <w:kern w:val="28"/>
          <w:szCs w:val="19"/>
        </w:rPr>
        <w:t xml:space="preserve">Der Kanal produziert keine eigenen Inhalte. </w:t>
      </w:r>
      <w:r w:rsidR="00716B2A" w:rsidRPr="0016622C">
        <w:rPr>
          <w:rFonts w:eastAsiaTheme="majorEastAsia" w:cstheme="majorBidi"/>
          <w:spacing w:val="4"/>
          <w:kern w:val="28"/>
          <w:szCs w:val="19"/>
        </w:rPr>
        <w:t>Auf dem Kanal werden vorhandene Beiträge Dritter in thematisch geordneten Playlists zusammengeführt und als Sammlung auffindbar gemacht. Die Auswahl treffen die Produzierenden selbst: Sie reichen ihre Beiträge ein und ordnen sie einer Kategorie zu. Die Auftraggeberin trifft keine inhaltlichen Auswahl- oder Gewichtungsentscheidungen.</w:t>
      </w:r>
    </w:p>
    <w:p w14:paraId="2FDE19D3" w14:textId="325F4121" w:rsidR="00716B2A" w:rsidRPr="0016622C" w:rsidRDefault="00716B2A" w:rsidP="00FE61AF">
      <w:pPr>
        <w:jc w:val="both"/>
        <w:rPr>
          <w:rFonts w:eastAsiaTheme="majorEastAsia" w:cstheme="majorBidi"/>
          <w:spacing w:val="4"/>
          <w:kern w:val="28"/>
          <w:szCs w:val="19"/>
        </w:rPr>
      </w:pPr>
      <w:r w:rsidRPr="0016622C">
        <w:rPr>
          <w:rFonts w:eastAsiaTheme="majorEastAsia" w:cstheme="majorBidi"/>
          <w:spacing w:val="4"/>
          <w:kern w:val="28"/>
          <w:szCs w:val="19"/>
        </w:rPr>
        <w:lastRenderedPageBreak/>
        <w:t xml:space="preserve">Der Kanal tritt als eigenständige, anziehende Netzwerkmarke und als Untermarke der LFM NRW auf. Die Produzierenden bleiben mit ihren eigenen Kanälen sichtbar im Vordergrund. Als </w:t>
      </w:r>
      <w:r w:rsidR="002843FB">
        <w:rPr>
          <w:rFonts w:eastAsiaTheme="majorEastAsia" w:cstheme="majorBidi"/>
          <w:spacing w:val="4"/>
          <w:kern w:val="28"/>
          <w:szCs w:val="19"/>
        </w:rPr>
        <w:t xml:space="preserve">erste </w:t>
      </w:r>
      <w:r w:rsidRPr="0016622C">
        <w:rPr>
          <w:rFonts w:eastAsiaTheme="majorEastAsia" w:cstheme="majorBidi"/>
          <w:spacing w:val="4"/>
          <w:kern w:val="28"/>
          <w:szCs w:val="19"/>
        </w:rPr>
        <w:t xml:space="preserve">Orientierung dienen </w:t>
      </w:r>
      <w:r w:rsidR="000B3C27">
        <w:rPr>
          <w:rFonts w:eastAsiaTheme="majorEastAsia" w:cstheme="majorBidi"/>
          <w:spacing w:val="4"/>
          <w:kern w:val="28"/>
          <w:szCs w:val="19"/>
        </w:rPr>
        <w:t xml:space="preserve">beispielsweise </w:t>
      </w:r>
      <w:r w:rsidRPr="0016622C">
        <w:rPr>
          <w:rFonts w:eastAsiaTheme="majorEastAsia" w:cstheme="majorBidi"/>
          <w:spacing w:val="4"/>
          <w:kern w:val="28"/>
          <w:szCs w:val="19"/>
        </w:rPr>
        <w:t xml:space="preserve">das Netzwerkmodell von funk auf der Markenebene sowie die kuratierende Sammlungslogik des Offenen Kanals Berlin (ALEX Berlin) und der </w:t>
      </w:r>
      <w:proofErr w:type="gramStart"/>
      <w:r w:rsidRPr="0016622C">
        <w:rPr>
          <w:rFonts w:eastAsiaTheme="majorEastAsia" w:cstheme="majorBidi"/>
          <w:spacing w:val="4"/>
          <w:kern w:val="28"/>
          <w:szCs w:val="19"/>
        </w:rPr>
        <w:t>TED Talks</w:t>
      </w:r>
      <w:proofErr w:type="gramEnd"/>
      <w:r w:rsidRPr="0016622C">
        <w:rPr>
          <w:rFonts w:eastAsiaTheme="majorEastAsia" w:cstheme="majorBidi"/>
          <w:spacing w:val="4"/>
          <w:kern w:val="28"/>
          <w:szCs w:val="19"/>
        </w:rPr>
        <w:t xml:space="preserve"> auf der Inhaltsebene.</w:t>
      </w:r>
    </w:p>
    <w:p w14:paraId="76917F7A" w14:textId="3BD8AD7D" w:rsidR="00716B2A" w:rsidRPr="0016622C" w:rsidRDefault="00716B2A" w:rsidP="00FE61AF">
      <w:pPr>
        <w:jc w:val="both"/>
        <w:rPr>
          <w:rFonts w:eastAsiaTheme="majorEastAsia" w:cstheme="majorBidi"/>
          <w:spacing w:val="4"/>
          <w:kern w:val="28"/>
        </w:rPr>
      </w:pPr>
      <w:r w:rsidRPr="0016622C">
        <w:rPr>
          <w:rFonts w:eastAsiaTheme="majorEastAsia" w:cstheme="majorBidi"/>
          <w:spacing w:val="4"/>
          <w:kern w:val="28"/>
        </w:rPr>
        <w:t xml:space="preserve">Der Kanal ist zugleich Reallabor und Netzwerk aus </w:t>
      </w:r>
      <w:proofErr w:type="spellStart"/>
      <w:r w:rsidRPr="0016622C">
        <w:rPr>
          <w:rFonts w:eastAsiaTheme="majorEastAsia" w:cstheme="majorBidi"/>
          <w:spacing w:val="4"/>
          <w:kern w:val="28"/>
        </w:rPr>
        <w:t>C</w:t>
      </w:r>
      <w:r w:rsidR="00871425">
        <w:rPr>
          <w:rFonts w:eastAsiaTheme="majorEastAsia" w:cstheme="majorBidi"/>
          <w:spacing w:val="4"/>
          <w:kern w:val="28"/>
        </w:rPr>
        <w:t>reatorinnen</w:t>
      </w:r>
      <w:proofErr w:type="spellEnd"/>
      <w:r w:rsidR="00871425">
        <w:rPr>
          <w:rFonts w:eastAsiaTheme="majorEastAsia" w:cstheme="majorBidi"/>
          <w:spacing w:val="4"/>
          <w:kern w:val="28"/>
        </w:rPr>
        <w:t xml:space="preserve"> und </w:t>
      </w:r>
      <w:proofErr w:type="spellStart"/>
      <w:r w:rsidR="00871425">
        <w:rPr>
          <w:rFonts w:eastAsiaTheme="majorEastAsia" w:cstheme="majorBidi"/>
          <w:spacing w:val="4"/>
          <w:kern w:val="28"/>
        </w:rPr>
        <w:t>Creatorn</w:t>
      </w:r>
      <w:proofErr w:type="spellEnd"/>
      <w:r w:rsidRPr="0016622C">
        <w:rPr>
          <w:rFonts w:eastAsiaTheme="majorEastAsia" w:cstheme="majorBidi"/>
          <w:spacing w:val="4"/>
          <w:kern w:val="28"/>
        </w:rPr>
        <w:t xml:space="preserve"> </w:t>
      </w:r>
      <w:r w:rsidR="00555249" w:rsidRPr="0016622C">
        <w:rPr>
          <w:rFonts w:eastAsiaTheme="majorEastAsia" w:cstheme="majorBidi"/>
          <w:spacing w:val="4"/>
          <w:kern w:val="28"/>
        </w:rPr>
        <w:t>sowie</w:t>
      </w:r>
      <w:r w:rsidRPr="0016622C">
        <w:rPr>
          <w:rFonts w:eastAsiaTheme="majorEastAsia" w:cstheme="majorBidi"/>
          <w:spacing w:val="4"/>
          <w:kern w:val="28"/>
        </w:rPr>
        <w:t xml:space="preserve"> Bürgerinnen und Bürgern. Die Produzierenden erproben, wie meinungsbildungsrelevante Inhalte auf einer Plattform Auffindbarkeit, Sichtbarkeit und Reichweite gewinnen, und teilen das gewonnene Wissen im Netzwerk. Indem sie aufeinander verweisen, gemeinsame Playlists kuratieren und aufeinander Bezug nehmen, schaffen sie die Voraussetzungen für höhere Sichtbarkeit und Reichweite.</w:t>
      </w:r>
      <w:r w:rsidR="009E1D48">
        <w:rPr>
          <w:rFonts w:eastAsiaTheme="majorEastAsia" w:cstheme="majorBidi"/>
          <w:spacing w:val="4"/>
          <w:kern w:val="28"/>
        </w:rPr>
        <w:t xml:space="preserve"> Darüber hinaus </w:t>
      </w:r>
      <w:r w:rsidR="000837B2">
        <w:rPr>
          <w:rFonts w:eastAsiaTheme="majorEastAsia" w:cstheme="majorBidi"/>
          <w:spacing w:val="4"/>
          <w:kern w:val="28"/>
        </w:rPr>
        <w:t>unt</w:t>
      </w:r>
      <w:r w:rsidR="001827EA">
        <w:rPr>
          <w:rFonts w:eastAsiaTheme="majorEastAsia" w:cstheme="majorBidi"/>
          <w:spacing w:val="4"/>
          <w:kern w:val="28"/>
        </w:rPr>
        <w:t xml:space="preserve">erstützt die MEDIENBOX NRW Produzierende </w:t>
      </w:r>
      <w:r w:rsidR="0060216C">
        <w:rPr>
          <w:rFonts w:eastAsiaTheme="majorEastAsia" w:cstheme="majorBidi"/>
          <w:spacing w:val="4"/>
          <w:kern w:val="28"/>
        </w:rPr>
        <w:t xml:space="preserve">im Wissensaufbau </w:t>
      </w:r>
      <w:r w:rsidR="000E1B38">
        <w:rPr>
          <w:rFonts w:eastAsiaTheme="majorEastAsia" w:cstheme="majorBidi"/>
          <w:spacing w:val="4"/>
          <w:kern w:val="28"/>
        </w:rPr>
        <w:t>durch verschiedene Serviceleistungen wie</w:t>
      </w:r>
      <w:r w:rsidR="001827EA">
        <w:rPr>
          <w:rFonts w:eastAsiaTheme="majorEastAsia" w:cstheme="majorBidi"/>
          <w:spacing w:val="4"/>
          <w:kern w:val="28"/>
        </w:rPr>
        <w:t xml:space="preserve"> Tutorials, Online-Seminaren und </w:t>
      </w:r>
      <w:r w:rsidR="00285A7E">
        <w:rPr>
          <w:rFonts w:eastAsiaTheme="majorEastAsia" w:cstheme="majorBidi"/>
          <w:spacing w:val="4"/>
          <w:kern w:val="28"/>
        </w:rPr>
        <w:t>ein KI-Feedback-Tool</w:t>
      </w:r>
      <w:r w:rsidR="009F3B63">
        <w:rPr>
          <w:rFonts w:eastAsiaTheme="majorEastAsia" w:cstheme="majorBidi"/>
          <w:spacing w:val="4"/>
          <w:kern w:val="28"/>
        </w:rPr>
        <w:t xml:space="preserve">, </w:t>
      </w:r>
      <w:r w:rsidR="000837B2" w:rsidRPr="000837B2">
        <w:rPr>
          <w:rFonts w:eastAsiaTheme="majorEastAsia" w:cstheme="majorBidi"/>
          <w:spacing w:val="4"/>
          <w:kern w:val="28"/>
        </w:rPr>
        <w:t xml:space="preserve">das konkretes, videobezogenes Feedback zu Inhalt und </w:t>
      </w:r>
      <w:proofErr w:type="gramStart"/>
      <w:r w:rsidR="000837B2" w:rsidRPr="000837B2">
        <w:rPr>
          <w:rFonts w:eastAsiaTheme="majorEastAsia" w:cstheme="majorBidi"/>
          <w:spacing w:val="4"/>
          <w:kern w:val="28"/>
        </w:rPr>
        <w:t>Machart</w:t>
      </w:r>
      <w:proofErr w:type="gramEnd"/>
      <w:r w:rsidR="000837B2" w:rsidRPr="000837B2">
        <w:rPr>
          <w:rFonts w:eastAsiaTheme="majorEastAsia" w:cstheme="majorBidi"/>
          <w:spacing w:val="4"/>
          <w:kern w:val="28"/>
        </w:rPr>
        <w:t xml:space="preserve"> </w:t>
      </w:r>
      <w:r w:rsidR="00B94E00">
        <w:rPr>
          <w:rFonts w:eastAsiaTheme="majorEastAsia" w:cstheme="majorBidi"/>
          <w:spacing w:val="4"/>
          <w:kern w:val="28"/>
        </w:rPr>
        <w:t xml:space="preserve">der im Kanal veröffentlichen Video- und Audioinhalte </w:t>
      </w:r>
      <w:r w:rsidR="000837B2" w:rsidRPr="000837B2">
        <w:rPr>
          <w:rFonts w:eastAsiaTheme="majorEastAsia" w:cstheme="majorBidi"/>
          <w:spacing w:val="4"/>
          <w:kern w:val="28"/>
        </w:rPr>
        <w:t>gibt.</w:t>
      </w:r>
    </w:p>
    <w:p w14:paraId="4AB0A9E2" w14:textId="252700FE" w:rsidR="00CA39BB" w:rsidRDefault="00CA39BB" w:rsidP="00823BEE">
      <w:pPr>
        <w:pStyle w:val="Titel"/>
        <w:spacing w:after="120" w:line="276" w:lineRule="auto"/>
        <w:jc w:val="both"/>
        <w:rPr>
          <w:color w:val="00737D" w:themeColor="accent5"/>
        </w:rPr>
      </w:pPr>
      <w:r w:rsidRPr="00693084">
        <w:rPr>
          <w:color w:val="00737D" w:themeColor="accent5"/>
        </w:rPr>
        <w:t>Leistungs</w:t>
      </w:r>
      <w:r w:rsidR="00971ADA">
        <w:rPr>
          <w:color w:val="00737D" w:themeColor="accent5"/>
        </w:rPr>
        <w:t>gegenstand</w:t>
      </w:r>
    </w:p>
    <w:p w14:paraId="304D811D" w14:textId="76C3C433" w:rsidR="006C54C5" w:rsidRPr="005F5845" w:rsidRDefault="006C54C5" w:rsidP="00315B31">
      <w:pPr>
        <w:jc w:val="both"/>
      </w:pPr>
      <w:r w:rsidRPr="006C54C5">
        <w:t xml:space="preserve">Der Auftrag umfasst die Konzeption </w:t>
      </w:r>
      <w:r w:rsidR="00FB1768" w:rsidRPr="006C54C5">
        <w:t>eines kuratierenden YouTube-Kanals</w:t>
      </w:r>
      <w:r w:rsidR="00FB1768">
        <w:t xml:space="preserve"> </w:t>
      </w:r>
      <w:r w:rsidR="0015629D">
        <w:t xml:space="preserve">und </w:t>
      </w:r>
      <w:r w:rsidR="00A152F6">
        <w:t xml:space="preserve">die Erstellung aller für die Konzeptumsetzung erforderlichen </w:t>
      </w:r>
      <w:r w:rsidR="00FB1768">
        <w:t>Assets</w:t>
      </w:r>
      <w:r w:rsidRPr="006C54C5">
        <w:t xml:space="preserve">. </w:t>
      </w:r>
      <w:r w:rsidR="00B04072">
        <w:t>Die</w:t>
      </w:r>
      <w:r w:rsidRPr="006C54C5">
        <w:t xml:space="preserve"> Leistung </w:t>
      </w:r>
      <w:r w:rsidR="00B04072">
        <w:t>ist</w:t>
      </w:r>
      <w:r w:rsidRPr="006C54C5">
        <w:t xml:space="preserve"> anwendungsfertig zu erbringen, an die Corporate Identity der Auftraggeberin anschlussfähig auszugestalten und so zu konzipieren, dass sie auch auf andere Plattformen, insbesondere europäische Kurzvideo-Plattformen, übertragbar sind.</w:t>
      </w:r>
    </w:p>
    <w:p w14:paraId="2BDD7CE1" w14:textId="4F4AD4C3" w:rsidR="00A5408C" w:rsidRDefault="007C2527" w:rsidP="0072651D">
      <w:pPr>
        <w:spacing w:after="240" w:line="276" w:lineRule="auto"/>
        <w:jc w:val="both"/>
      </w:pPr>
      <w:r w:rsidRPr="007C2527">
        <w:t>Nach Übergabe muss die Auftraggeberin den Kanal in Betrieb nehmen können, ohne weitere Gestaltungsleistung einzukaufen</w:t>
      </w:r>
      <w:r>
        <w:t>.</w:t>
      </w:r>
    </w:p>
    <w:p w14:paraId="540BA4A7" w14:textId="434615CE" w:rsidR="00D635FE" w:rsidRPr="00192667" w:rsidRDefault="00D635FE" w:rsidP="00937BC5">
      <w:pPr>
        <w:spacing w:after="120" w:line="276" w:lineRule="auto"/>
        <w:jc w:val="both"/>
        <w:rPr>
          <w:b/>
        </w:rPr>
      </w:pPr>
      <w:r w:rsidRPr="00192667">
        <w:rPr>
          <w:b/>
        </w:rPr>
        <w:t>Die Leistung umfasst die folgenden Bestandteile</w:t>
      </w:r>
      <w:r w:rsidR="00937BC5" w:rsidRPr="00192667">
        <w:rPr>
          <w:b/>
          <w:bCs/>
        </w:rPr>
        <w:t>:</w:t>
      </w:r>
    </w:p>
    <w:p w14:paraId="4FE0CBAD" w14:textId="40015AD5" w:rsidR="00E12C66" w:rsidRPr="00736F80" w:rsidRDefault="00051523" w:rsidP="00515C69">
      <w:pPr>
        <w:spacing w:after="240" w:line="276" w:lineRule="auto"/>
        <w:rPr>
          <w:b/>
          <w:bCs/>
          <w:color w:val="00A096" w:themeColor="accent3"/>
        </w:rPr>
      </w:pPr>
      <w:r>
        <w:br/>
      </w:r>
      <w:r w:rsidR="00E12C66" w:rsidRPr="00736F80">
        <w:rPr>
          <w:b/>
          <w:bCs/>
          <w:color w:val="00A096" w:themeColor="accent3"/>
        </w:rPr>
        <w:t xml:space="preserve">Konzeption eines kuratierenden Kanals </w:t>
      </w:r>
    </w:p>
    <w:p w14:paraId="6ED4187B" w14:textId="77E81A3D" w:rsidR="00F6031A" w:rsidRDefault="006D6245" w:rsidP="00283237">
      <w:pPr>
        <w:jc w:val="both"/>
      </w:pPr>
      <w:r w:rsidRPr="003F368F">
        <w:rPr>
          <w:b/>
        </w:rPr>
        <w:t xml:space="preserve">Gesamtkonzept </w:t>
      </w:r>
      <w:r w:rsidR="00583AA9" w:rsidRPr="002D1A05">
        <w:rPr>
          <w:b/>
          <w:bCs/>
        </w:rPr>
        <w:br/>
      </w:r>
      <w:r w:rsidR="00583AA9" w:rsidRPr="00583AA9">
        <w:t xml:space="preserve">Ein in sich schlüssiges Gesamtkonzept, </w:t>
      </w:r>
      <w:proofErr w:type="gramStart"/>
      <w:r w:rsidR="00583AA9" w:rsidRPr="00583AA9">
        <w:t>das</w:t>
      </w:r>
      <w:proofErr w:type="gramEnd"/>
      <w:r w:rsidR="00583AA9" w:rsidRPr="00583AA9">
        <w:t xml:space="preserve"> die strategische wie gestalterische Grundlage des Kanals festlegt und </w:t>
      </w:r>
      <w:proofErr w:type="spellStart"/>
      <w:r w:rsidR="00583AA9" w:rsidRPr="00583AA9">
        <w:t>Kuratierung</w:t>
      </w:r>
      <w:proofErr w:type="spellEnd"/>
      <w:r w:rsidR="00583AA9" w:rsidRPr="00583AA9">
        <w:t xml:space="preserve"> und Vernetzung der Produzierenden zu einem konsistenten Ganzen verbindet. Die rechtlichen Rahmenbedingungen der Staatsferne sind durchgängig zu berücksichtigen.</w:t>
      </w:r>
    </w:p>
    <w:p w14:paraId="32EC6078" w14:textId="5E924E47" w:rsidR="00F6031A" w:rsidRPr="00F6031A" w:rsidRDefault="001E797E" w:rsidP="005C2AEF">
      <w:pPr>
        <w:pStyle w:val="Listenabsatz"/>
        <w:numPr>
          <w:ilvl w:val="0"/>
          <w:numId w:val="18"/>
        </w:numPr>
        <w:jc w:val="both"/>
      </w:pPr>
      <w:r w:rsidRPr="00F6031A">
        <w:t>Strategis</w:t>
      </w:r>
      <w:r w:rsidRPr="00F6031A">
        <w:rPr>
          <w:bCs/>
        </w:rPr>
        <w:t xml:space="preserve">ches und gestalterisches Fundament für den Kanal ausarbeiten </w:t>
      </w:r>
    </w:p>
    <w:p w14:paraId="2A57BEF3" w14:textId="0A5826DE" w:rsidR="009D0FC9" w:rsidRDefault="00D5610E" w:rsidP="005C2AEF">
      <w:pPr>
        <w:pStyle w:val="Listenabsatz"/>
        <w:numPr>
          <w:ilvl w:val="0"/>
          <w:numId w:val="18"/>
        </w:numPr>
        <w:jc w:val="both"/>
        <w:rPr>
          <w:bCs/>
        </w:rPr>
      </w:pPr>
      <w:r w:rsidRPr="00D5610E">
        <w:t xml:space="preserve">Wirksamkeitsnarrativ entwickeln, das </w:t>
      </w:r>
      <w:proofErr w:type="spellStart"/>
      <w:r w:rsidRPr="00D5610E">
        <w:t>Kuratierung</w:t>
      </w:r>
      <w:proofErr w:type="spellEnd"/>
      <w:r w:rsidRPr="00D5610E">
        <w:t xml:space="preserve"> und Netzwerklogik verbindet</w:t>
      </w:r>
    </w:p>
    <w:p w14:paraId="7184BA79" w14:textId="57A5D927" w:rsidR="00D5610E" w:rsidRDefault="00F97A35" w:rsidP="005C2AEF">
      <w:pPr>
        <w:pStyle w:val="Listenabsatz"/>
        <w:numPr>
          <w:ilvl w:val="0"/>
          <w:numId w:val="18"/>
        </w:numPr>
        <w:jc w:val="both"/>
      </w:pPr>
      <w:r w:rsidRPr="00F97A35">
        <w:t xml:space="preserve">Konzept so anlegen, dass Marke, Gestaltungssystem und Architektur ohne Neuentwicklung auf weitere Plattformen übertragbar sind, etwa perspektivisch </w:t>
      </w:r>
      <w:proofErr w:type="spellStart"/>
      <w:r w:rsidR="007F0FE9">
        <w:t>Wedium</w:t>
      </w:r>
      <w:proofErr w:type="spellEnd"/>
      <w:r w:rsidRPr="00F97A35">
        <w:t xml:space="preserve"> oder vergleichbare</w:t>
      </w:r>
      <w:r w:rsidR="0079358F">
        <w:t xml:space="preserve"> Kurz</w:t>
      </w:r>
      <w:r w:rsidR="003B0C75">
        <w:t>video-</w:t>
      </w:r>
      <w:r w:rsidRPr="00F97A35">
        <w:t>Alternativen</w:t>
      </w:r>
    </w:p>
    <w:p w14:paraId="16CD39D0" w14:textId="2751A3E6" w:rsidR="00F97A35" w:rsidRDefault="000F7449" w:rsidP="005C2AEF">
      <w:pPr>
        <w:pStyle w:val="Listenabsatz"/>
        <w:numPr>
          <w:ilvl w:val="0"/>
          <w:numId w:val="18"/>
        </w:numPr>
        <w:jc w:val="both"/>
      </w:pPr>
      <w:r w:rsidRPr="000F7449">
        <w:t xml:space="preserve">Einhaltung der Staatsferne-Rahmenbedingungen </w:t>
      </w:r>
      <w:r w:rsidR="00FC5FC7">
        <w:t>(s. weiter unten)</w:t>
      </w:r>
    </w:p>
    <w:p w14:paraId="6C3E6134" w14:textId="77777777" w:rsidR="00763DE3" w:rsidRDefault="00763DE3" w:rsidP="00763DE3">
      <w:pPr>
        <w:spacing w:before="240" w:after="0" w:line="276" w:lineRule="auto"/>
        <w:jc w:val="both"/>
        <w:rPr>
          <w:b/>
        </w:rPr>
      </w:pPr>
    </w:p>
    <w:p w14:paraId="6CD943BB" w14:textId="77777777" w:rsidR="00763DE3" w:rsidRDefault="009D0FC9" w:rsidP="00BA45BD">
      <w:pPr>
        <w:spacing w:before="240" w:after="0" w:line="276" w:lineRule="auto"/>
        <w:jc w:val="both"/>
        <w:rPr>
          <w:b/>
        </w:rPr>
      </w:pPr>
      <w:r w:rsidRPr="002D1A05">
        <w:rPr>
          <w:b/>
          <w:bCs/>
        </w:rPr>
        <w:t>Markenstrategie und Markenkern</w:t>
      </w:r>
    </w:p>
    <w:p w14:paraId="3A641A33" w14:textId="378E6584" w:rsidR="006665EC" w:rsidRPr="00BA45BD" w:rsidRDefault="00005AE9" w:rsidP="00763DE3">
      <w:pPr>
        <w:spacing w:after="0" w:line="276" w:lineRule="auto"/>
        <w:jc w:val="both"/>
        <w:rPr>
          <w:b/>
        </w:rPr>
      </w:pPr>
      <w:r w:rsidRPr="002D1A05">
        <w:t>Die markenstrategischen Grundlagen für den Kanal, einschließlich Wertversprechen an die Produzierenden</w:t>
      </w:r>
      <w:r w:rsidR="00CD2A90" w:rsidRPr="00556691">
        <w:t>:</w:t>
      </w:r>
    </w:p>
    <w:p w14:paraId="218FAAC5" w14:textId="77777777" w:rsidR="0070578F" w:rsidRDefault="0070578F" w:rsidP="00BA45BD">
      <w:pPr>
        <w:pStyle w:val="Listenabsatz"/>
        <w:numPr>
          <w:ilvl w:val="0"/>
          <w:numId w:val="19"/>
        </w:numPr>
        <w:jc w:val="both"/>
      </w:pPr>
      <w:r w:rsidRPr="0070578F">
        <w:t>Positionierung, Name und Claim entwickeln; der Name darf die Auftraggeberin nicht als Publizistin oder Sender erscheinen lassen und muss als YouTube-Handle funktionieren</w:t>
      </w:r>
    </w:p>
    <w:p w14:paraId="02813670" w14:textId="77777777" w:rsidR="0070578F" w:rsidRDefault="0070578F" w:rsidP="00BA45BD">
      <w:pPr>
        <w:pStyle w:val="Listenabsatz"/>
        <w:numPr>
          <w:ilvl w:val="0"/>
          <w:numId w:val="19"/>
        </w:numPr>
        <w:jc w:val="both"/>
      </w:pPr>
      <w:r>
        <w:lastRenderedPageBreak/>
        <w:t>Markentonalität und Markenerzählung ausarbeiten</w:t>
      </w:r>
    </w:p>
    <w:p w14:paraId="58916614" w14:textId="1EE3B62F" w:rsidR="000263FA" w:rsidRDefault="0070578F" w:rsidP="00BA45BD">
      <w:pPr>
        <w:pStyle w:val="Listenabsatz"/>
        <w:numPr>
          <w:ilvl w:val="0"/>
          <w:numId w:val="19"/>
        </w:numPr>
        <w:jc w:val="both"/>
      </w:pPr>
      <w:r>
        <w:t>Wertversprechen an die Produzierenden ausarbeiten, das beantwortet, warum sie ihre Inhalte über den Kanal sichtbar</w:t>
      </w:r>
      <w:r w:rsidR="00B453B2">
        <w:t xml:space="preserve"> </w:t>
      </w:r>
      <w:proofErr w:type="gramStart"/>
      <w:r>
        <w:t>machen</w:t>
      </w:r>
      <w:proofErr w:type="gramEnd"/>
      <w:r>
        <w:t xml:space="preserve"> sollten</w:t>
      </w:r>
    </w:p>
    <w:p w14:paraId="6B4146DA" w14:textId="77777777" w:rsidR="000263FA" w:rsidRDefault="00554278" w:rsidP="00BA45BD">
      <w:pPr>
        <w:pStyle w:val="Listenabsatz"/>
        <w:numPr>
          <w:ilvl w:val="0"/>
          <w:numId w:val="19"/>
        </w:numPr>
        <w:jc w:val="both"/>
      </w:pPr>
      <w:r>
        <w:t xml:space="preserve">Wertversprechen in </w:t>
      </w:r>
      <w:r w:rsidR="00DB40A3">
        <w:t>Markenkern und Markenerzählung verankern</w:t>
      </w:r>
    </w:p>
    <w:p w14:paraId="72D2F873" w14:textId="77777777" w:rsidR="00D91D58" w:rsidRPr="00556691" w:rsidRDefault="00D91D58" w:rsidP="00D91D58">
      <w:pPr>
        <w:pStyle w:val="Listenabsatz"/>
        <w:jc w:val="both"/>
      </w:pPr>
    </w:p>
    <w:p w14:paraId="56882894" w14:textId="77777777" w:rsidR="00BA45BD" w:rsidRDefault="000263FA" w:rsidP="00BA45BD">
      <w:pPr>
        <w:spacing w:after="0"/>
        <w:jc w:val="both"/>
      </w:pPr>
      <w:r w:rsidRPr="000263FA">
        <w:rPr>
          <w:b/>
          <w:bCs/>
        </w:rPr>
        <w:t>Visual Identity</w:t>
      </w:r>
    </w:p>
    <w:p w14:paraId="775B99B2" w14:textId="4010909A" w:rsidR="000263FA" w:rsidRDefault="000263FA" w:rsidP="00BA45BD">
      <w:pPr>
        <w:jc w:val="both"/>
      </w:pPr>
      <w:r w:rsidRPr="00AD1817">
        <w:t>Eine Visual Identity, die zur bestehenden Corporate Identity der Auftraggeberin anschlussfähig ist und über den Kanal hinweg konsistent wirkt.</w:t>
      </w:r>
    </w:p>
    <w:p w14:paraId="1DEB0199" w14:textId="498246EE" w:rsidR="00DA6DA0" w:rsidRPr="00B20D80" w:rsidRDefault="000263FA" w:rsidP="00BA45BD">
      <w:pPr>
        <w:pStyle w:val="Listenabsatz"/>
        <w:numPr>
          <w:ilvl w:val="0"/>
          <w:numId w:val="19"/>
        </w:numPr>
        <w:jc w:val="both"/>
      </w:pPr>
      <w:r w:rsidRPr="000174C4">
        <w:t>Logo-Anwendung, Farbsystem, Typografie und Bildsprache für den Kanal ausarbeiten</w:t>
      </w:r>
    </w:p>
    <w:p w14:paraId="4644999E" w14:textId="77777777" w:rsidR="00D91D58" w:rsidRPr="00B20D80" w:rsidRDefault="00D91D58" w:rsidP="00D91D58">
      <w:pPr>
        <w:pStyle w:val="Listenabsatz"/>
        <w:jc w:val="both"/>
      </w:pPr>
    </w:p>
    <w:p w14:paraId="64525325" w14:textId="77777777" w:rsidR="00437477" w:rsidRDefault="00DA6DA0" w:rsidP="00437477">
      <w:pPr>
        <w:spacing w:after="0"/>
        <w:jc w:val="both"/>
        <w:rPr>
          <w:b/>
          <w:bCs/>
        </w:rPr>
      </w:pPr>
      <w:r w:rsidRPr="00DA6DA0">
        <w:rPr>
          <w:b/>
          <w:bCs/>
        </w:rPr>
        <w:t>Kanal-Architektur</w:t>
      </w:r>
    </w:p>
    <w:p w14:paraId="2DDA5F29" w14:textId="57A15BF9" w:rsidR="004E7BE8" w:rsidRDefault="00DA6DA0" w:rsidP="006A741F">
      <w:pPr>
        <w:spacing w:after="0"/>
      </w:pPr>
      <w:r w:rsidRPr="00DA6DA0">
        <w:t xml:space="preserve">Aufbau </w:t>
      </w:r>
      <w:r w:rsidR="00761C88" w:rsidRPr="00761C88">
        <w:t>und Navigationslogik des Kanals, einschließlich der sichtbaren Hervorhebung der Produzierenden mit ihren eigenen Kanälen.</w:t>
      </w:r>
    </w:p>
    <w:p w14:paraId="7971FD53" w14:textId="77777777" w:rsidR="002F7B04" w:rsidRDefault="002F7B04" w:rsidP="00437477">
      <w:pPr>
        <w:pStyle w:val="Listenabsatz"/>
        <w:numPr>
          <w:ilvl w:val="0"/>
          <w:numId w:val="20"/>
        </w:numPr>
        <w:jc w:val="both"/>
      </w:pPr>
      <w:r w:rsidRPr="002F7B04">
        <w:t>Kanalstartseite gestalten</w:t>
      </w:r>
    </w:p>
    <w:p w14:paraId="566684F3" w14:textId="77777777" w:rsidR="00301A99" w:rsidRDefault="002F7B04" w:rsidP="00437477">
      <w:pPr>
        <w:pStyle w:val="Listenabsatz"/>
        <w:numPr>
          <w:ilvl w:val="0"/>
          <w:numId w:val="20"/>
        </w:numPr>
        <w:jc w:val="both"/>
      </w:pPr>
      <w:r w:rsidRPr="002F7B04">
        <w:t xml:space="preserve">Navigations- und </w:t>
      </w:r>
      <w:proofErr w:type="spellStart"/>
      <w:r w:rsidRPr="002F7B04">
        <w:t>Rubrikenlogik</w:t>
      </w:r>
      <w:proofErr w:type="spellEnd"/>
      <w:r w:rsidRPr="002F7B04">
        <w:t xml:space="preserve"> entwickeln</w:t>
      </w:r>
    </w:p>
    <w:p w14:paraId="2704E667" w14:textId="77777777" w:rsidR="00301A99" w:rsidRDefault="00301A99" w:rsidP="00437477">
      <w:pPr>
        <w:pStyle w:val="Listenabsatz"/>
        <w:numPr>
          <w:ilvl w:val="0"/>
          <w:numId w:val="20"/>
        </w:numPr>
        <w:jc w:val="both"/>
      </w:pPr>
      <w:r w:rsidRPr="00301A99">
        <w:t>Playlist-System aufsetzen</w:t>
      </w:r>
    </w:p>
    <w:p w14:paraId="2D18FE14" w14:textId="0EE650CF" w:rsidR="007E415B" w:rsidRDefault="00301A99" w:rsidP="006A741F">
      <w:pPr>
        <w:pStyle w:val="Listenabsatz"/>
        <w:numPr>
          <w:ilvl w:val="0"/>
          <w:numId w:val="20"/>
        </w:numPr>
        <w:rPr>
          <w:bCs/>
        </w:rPr>
      </w:pPr>
      <w:r w:rsidRPr="00301A99">
        <w:t>Sichtbare Hervorhebung der Produzierenden und ihrer Kanäle umsetzen</w:t>
      </w:r>
      <w:r w:rsidR="001A124D">
        <w:br/>
      </w:r>
    </w:p>
    <w:p w14:paraId="48FD1517" w14:textId="77777777" w:rsidR="00437477" w:rsidRDefault="00203CFA" w:rsidP="00437477">
      <w:pPr>
        <w:spacing w:after="0"/>
        <w:jc w:val="both"/>
        <w:rPr>
          <w:b/>
        </w:rPr>
      </w:pPr>
      <w:r w:rsidRPr="003F368F">
        <w:rPr>
          <w:b/>
        </w:rPr>
        <w:t>Anwendungsfertige Assets</w:t>
      </w:r>
    </w:p>
    <w:p w14:paraId="369BF6E4" w14:textId="2A52E3E2" w:rsidR="00E25552" w:rsidRDefault="00F07C62" w:rsidP="00437477">
      <w:pPr>
        <w:jc w:val="both"/>
        <w:rPr>
          <w:bCs/>
        </w:rPr>
      </w:pPr>
      <w:r w:rsidRPr="00F07C62">
        <w:rPr>
          <w:bCs/>
        </w:rPr>
        <w:t>Bereitstellung aller für den Betrieb des Kanals erforderlichen Assets</w:t>
      </w:r>
      <w:r w:rsidR="00BA0BA3">
        <w:rPr>
          <w:bCs/>
        </w:rPr>
        <w:t>:</w:t>
      </w:r>
    </w:p>
    <w:p w14:paraId="7CB42EB5" w14:textId="77777777" w:rsidR="00E25552" w:rsidRDefault="00E25552" w:rsidP="00437477">
      <w:pPr>
        <w:pStyle w:val="Listenabsatz"/>
        <w:numPr>
          <w:ilvl w:val="0"/>
          <w:numId w:val="22"/>
        </w:numPr>
        <w:jc w:val="both"/>
        <w:rPr>
          <w:bCs/>
        </w:rPr>
      </w:pPr>
      <w:r w:rsidRPr="00E25552">
        <w:rPr>
          <w:bCs/>
        </w:rPr>
        <w:t>Kanalbanner und Avatar</w:t>
      </w:r>
    </w:p>
    <w:p w14:paraId="4DA195C7" w14:textId="77777777" w:rsidR="00E25552" w:rsidRDefault="00E25552" w:rsidP="00437477">
      <w:pPr>
        <w:pStyle w:val="Listenabsatz"/>
        <w:numPr>
          <w:ilvl w:val="0"/>
          <w:numId w:val="22"/>
        </w:numPr>
        <w:jc w:val="both"/>
        <w:rPr>
          <w:bCs/>
        </w:rPr>
      </w:pPr>
      <w:r>
        <w:rPr>
          <w:bCs/>
        </w:rPr>
        <w:t>Kanalbeschreibung</w:t>
      </w:r>
    </w:p>
    <w:p w14:paraId="277A5CE1" w14:textId="77777777" w:rsidR="000841D6" w:rsidRDefault="00E25552" w:rsidP="00437477">
      <w:pPr>
        <w:pStyle w:val="Listenabsatz"/>
        <w:numPr>
          <w:ilvl w:val="0"/>
          <w:numId w:val="22"/>
        </w:numPr>
        <w:jc w:val="both"/>
        <w:rPr>
          <w:bCs/>
        </w:rPr>
      </w:pPr>
      <w:r>
        <w:rPr>
          <w:bCs/>
        </w:rPr>
        <w:t>Thumbnail-Set für die Kanal-Playlists</w:t>
      </w:r>
    </w:p>
    <w:p w14:paraId="46DA6320" w14:textId="77777777" w:rsidR="00096274" w:rsidRDefault="00096274" w:rsidP="00437477">
      <w:pPr>
        <w:pStyle w:val="Listenabsatz"/>
        <w:numPr>
          <w:ilvl w:val="0"/>
          <w:numId w:val="22"/>
        </w:numPr>
        <w:jc w:val="both"/>
        <w:rPr>
          <w:bCs/>
        </w:rPr>
      </w:pPr>
      <w:r>
        <w:rPr>
          <w:bCs/>
        </w:rPr>
        <w:t>Cross-Plattform-Werbematerial für die Bewerbung des Kanals, etwa für Newsletter, Instagram und Webseite</w:t>
      </w:r>
    </w:p>
    <w:p w14:paraId="663ABE13" w14:textId="30B6EF49" w:rsidR="00096274" w:rsidRDefault="00F504EB" w:rsidP="00437477">
      <w:pPr>
        <w:pStyle w:val="Listenabsatz"/>
        <w:numPr>
          <w:ilvl w:val="0"/>
          <w:numId w:val="22"/>
        </w:numPr>
        <w:jc w:val="both"/>
        <w:rPr>
          <w:bCs/>
        </w:rPr>
      </w:pPr>
      <w:r>
        <w:rPr>
          <w:bCs/>
        </w:rPr>
        <w:t>Optional</w:t>
      </w:r>
      <w:r w:rsidR="00096274">
        <w:rPr>
          <w:bCs/>
        </w:rPr>
        <w:t>: kurze Intros für Kanal oder Playlists</w:t>
      </w:r>
    </w:p>
    <w:p w14:paraId="6504C372" w14:textId="77777777" w:rsidR="00D91D58" w:rsidRDefault="00D91D58" w:rsidP="00D91D58">
      <w:pPr>
        <w:pStyle w:val="Listenabsatz"/>
        <w:jc w:val="both"/>
        <w:rPr>
          <w:bCs/>
        </w:rPr>
      </w:pPr>
    </w:p>
    <w:p w14:paraId="2193B790" w14:textId="77777777" w:rsidR="00437477" w:rsidRDefault="00051523" w:rsidP="00437477">
      <w:pPr>
        <w:spacing w:before="240" w:after="0" w:line="276" w:lineRule="auto"/>
        <w:jc w:val="both"/>
      </w:pPr>
      <w:r w:rsidRPr="003F368F">
        <w:rPr>
          <w:b/>
        </w:rPr>
        <w:t>Styleguide und Anwendungsmanual</w:t>
      </w:r>
    </w:p>
    <w:p w14:paraId="234459E9" w14:textId="048C9DF0" w:rsidR="00002CD4" w:rsidRDefault="00002CD4" w:rsidP="00437477">
      <w:pPr>
        <w:spacing w:before="240" w:after="240" w:line="276" w:lineRule="auto"/>
        <w:jc w:val="both"/>
      </w:pPr>
      <w:r w:rsidRPr="00002CD4">
        <w:t>Regeln und Vorlagen, die der Auftraggeberin die eigenständige Weiterführung und Anwendung der Gestaltung ermöglichen</w:t>
      </w:r>
      <w:r w:rsidR="00E624CE">
        <w:t>:</w:t>
      </w:r>
    </w:p>
    <w:p w14:paraId="66BA1F62" w14:textId="7FCD1272" w:rsidR="00002CD4" w:rsidRDefault="00903005" w:rsidP="00437477">
      <w:pPr>
        <w:pStyle w:val="Listenabsatz"/>
        <w:numPr>
          <w:ilvl w:val="0"/>
          <w:numId w:val="24"/>
        </w:numPr>
        <w:spacing w:before="240" w:after="240" w:line="276" w:lineRule="auto"/>
        <w:jc w:val="both"/>
      </w:pPr>
      <w:r w:rsidRPr="00903005">
        <w:t>Styleguide mit verbindlichen Gestaltungsregeln erstellen</w:t>
      </w:r>
    </w:p>
    <w:p w14:paraId="69C58A3E" w14:textId="719DAA59" w:rsidR="00903005" w:rsidRDefault="004B44A4" w:rsidP="00437477">
      <w:pPr>
        <w:pStyle w:val="Listenabsatz"/>
        <w:numPr>
          <w:ilvl w:val="0"/>
          <w:numId w:val="24"/>
        </w:numPr>
        <w:spacing w:before="240" w:after="240" w:line="276" w:lineRule="auto"/>
        <w:jc w:val="both"/>
      </w:pPr>
      <w:r w:rsidRPr="004B44A4">
        <w:t>Anwendungsvorlagen für die Asset-Typen bereitstellen</w:t>
      </w:r>
    </w:p>
    <w:p w14:paraId="4872F86E" w14:textId="45CE4694" w:rsidR="00B215B4" w:rsidRDefault="00B215B4" w:rsidP="00437477">
      <w:pPr>
        <w:pStyle w:val="Listenabsatz"/>
        <w:numPr>
          <w:ilvl w:val="0"/>
          <w:numId w:val="24"/>
        </w:numPr>
        <w:spacing w:before="240" w:after="240" w:line="276" w:lineRule="auto"/>
        <w:jc w:val="both"/>
      </w:pPr>
      <w:r w:rsidRPr="00B215B4">
        <w:t>Anschlussfähigkeit zur Corporate Identity der Auftraggeberin dokumentieren</w:t>
      </w:r>
    </w:p>
    <w:p w14:paraId="1A27AA71" w14:textId="77777777" w:rsidR="00FC6B33" w:rsidRDefault="00FC6B33" w:rsidP="00FC6B33">
      <w:pPr>
        <w:pStyle w:val="Listenabsatz"/>
        <w:spacing w:before="240" w:after="240" w:line="276" w:lineRule="auto"/>
        <w:jc w:val="both"/>
      </w:pPr>
    </w:p>
    <w:p w14:paraId="2F5B336D" w14:textId="19F7E249" w:rsidR="007A75D5" w:rsidRDefault="00FD4550" w:rsidP="00437477">
      <w:pPr>
        <w:spacing w:before="240" w:after="240" w:line="276" w:lineRule="auto"/>
        <w:jc w:val="both"/>
      </w:pPr>
      <w:r w:rsidRPr="002D1A05">
        <w:rPr>
          <w:u w:val="single"/>
        </w:rPr>
        <w:t>Verbindliche rechtliche Rahmenbedingungen der Staatsferne</w:t>
      </w:r>
    </w:p>
    <w:p w14:paraId="77D43930" w14:textId="47374B93" w:rsidR="00FD4550" w:rsidRPr="007261C3" w:rsidRDefault="00FD4550" w:rsidP="00437477">
      <w:pPr>
        <w:pStyle w:val="Listenabsatz"/>
        <w:numPr>
          <w:ilvl w:val="0"/>
          <w:numId w:val="25"/>
        </w:numPr>
        <w:spacing w:before="240" w:after="240" w:line="276" w:lineRule="auto"/>
        <w:jc w:val="both"/>
      </w:pPr>
      <w:r w:rsidRPr="00E20A5A">
        <w:t xml:space="preserve">Die Auftraggeberin koordiniert methodisch und steuert nicht inhaltlich. Eine redaktionelle Programmgestaltung findet nicht statt. </w:t>
      </w:r>
    </w:p>
    <w:p w14:paraId="23A2EE22" w14:textId="6A96EE48" w:rsidR="00FD4550" w:rsidRPr="007261C3" w:rsidRDefault="00F715F5" w:rsidP="00FD4550">
      <w:pPr>
        <w:pStyle w:val="Listenabsatz"/>
        <w:numPr>
          <w:ilvl w:val="0"/>
          <w:numId w:val="4"/>
        </w:numPr>
        <w:spacing w:before="240" w:after="240" w:line="276" w:lineRule="auto"/>
        <w:jc w:val="both"/>
      </w:pPr>
      <w:r w:rsidRPr="00F715F5">
        <w:lastRenderedPageBreak/>
        <w:t>Die Auftraggeberin ist als Betreiberin des Kanals erkennbar. Der NRW-Bezug und die Trägerschaft werden über die Kanalumgebung vermittelt, insbesondere über Kanalbeschreibung, Über-Bereich und Verlinkungen, und müssen nicht im Namen des Kanals zum Ausdruck kommen.</w:t>
      </w:r>
    </w:p>
    <w:p w14:paraId="3C966665" w14:textId="77777777" w:rsidR="00FD4550" w:rsidRDefault="00FD4550" w:rsidP="00437477">
      <w:pPr>
        <w:pStyle w:val="Listenabsatz"/>
        <w:numPr>
          <w:ilvl w:val="0"/>
          <w:numId w:val="4"/>
        </w:numPr>
        <w:spacing w:before="240" w:after="240" w:line="276" w:lineRule="auto"/>
        <w:jc w:val="both"/>
      </w:pPr>
      <w:r w:rsidRPr="00CD4249">
        <w:t>Der Kanal veröffentlicht keine eigenen Inhalte und betreibt keine linearen Angebote, insbesondere keine Live-Formate. Er stellt ausschließlich Playlists mit Inhalten Dritter zusammen.</w:t>
      </w:r>
    </w:p>
    <w:p w14:paraId="70E2F493" w14:textId="77777777" w:rsidR="00FD4550" w:rsidRPr="007261C3" w:rsidRDefault="00FD4550" w:rsidP="00FD4550">
      <w:pPr>
        <w:pStyle w:val="Listenabsatz"/>
        <w:numPr>
          <w:ilvl w:val="0"/>
          <w:numId w:val="4"/>
        </w:numPr>
        <w:spacing w:before="240" w:after="240" w:line="276" w:lineRule="auto"/>
        <w:jc w:val="both"/>
      </w:pPr>
      <w:r w:rsidRPr="00E20A5A">
        <w:t xml:space="preserve">Die Kanäle der Produzierenden bleiben sichtbar. Für die Nutzenden muss </w:t>
      </w:r>
      <w:r>
        <w:t xml:space="preserve">jederzeit </w:t>
      </w:r>
      <w:r w:rsidRPr="00E20A5A">
        <w:t xml:space="preserve">erkennbar </w:t>
      </w:r>
      <w:r>
        <w:t>sein</w:t>
      </w:r>
      <w:r w:rsidRPr="00E20A5A">
        <w:t xml:space="preserve">, dass die Beiträge nicht von der Auftraggeberin stammen. </w:t>
      </w:r>
    </w:p>
    <w:p w14:paraId="4DCD9AF8" w14:textId="77777777" w:rsidR="00FD4550" w:rsidRPr="00051523" w:rsidRDefault="00FD4550" w:rsidP="00FD4550">
      <w:pPr>
        <w:pStyle w:val="Listenabsatz"/>
        <w:numPr>
          <w:ilvl w:val="0"/>
          <w:numId w:val="4"/>
        </w:numPr>
        <w:spacing w:before="240" w:after="240" w:line="276" w:lineRule="auto"/>
        <w:jc w:val="both"/>
      </w:pPr>
      <w:r w:rsidRPr="00E20A5A">
        <w:t xml:space="preserve">Die thematischen Rubriken sind allgemein zu halten. Eine zu spezifische Kategorisierung, die den Eindruck einer redaktionellen Gewichtung </w:t>
      </w:r>
      <w:r>
        <w:t>vermittelt</w:t>
      </w:r>
      <w:r w:rsidRPr="00E20A5A">
        <w:t xml:space="preserve">, ist zu vermeiden. </w:t>
      </w:r>
    </w:p>
    <w:p w14:paraId="0F764F95" w14:textId="6CFDCDAA" w:rsidR="00AC61D0" w:rsidRPr="008F226F" w:rsidRDefault="00FD4550" w:rsidP="001261BB">
      <w:pPr>
        <w:pStyle w:val="Listenabsatz"/>
        <w:numPr>
          <w:ilvl w:val="0"/>
          <w:numId w:val="4"/>
        </w:numPr>
        <w:spacing w:before="240" w:after="240" w:line="276" w:lineRule="auto"/>
        <w:jc w:val="both"/>
      </w:pPr>
      <w:r w:rsidRPr="00E20A5A">
        <w:t>Die Produzierenden reichen ihre Beiträge selbst zur Aufnahme in die Playlists des Kanals ein und wählen dabei die Kategorie, unter der sie gefunden werden möchten. Sie können neue Playlist-Kategorien vorschlagen. Die Auswahl und thematische Zuordnung der Inhalte</w:t>
      </w:r>
      <w:r>
        <w:t xml:space="preserve"> </w:t>
      </w:r>
      <w:r w:rsidRPr="00E20A5A">
        <w:t>treffen</w:t>
      </w:r>
      <w:r>
        <w:t xml:space="preserve"> </w:t>
      </w:r>
      <w:r w:rsidRPr="00E20A5A">
        <w:t>damit die Produzierenden, nicht die Auftraggeberin</w:t>
      </w:r>
      <w:r>
        <w:t>.</w:t>
      </w:r>
    </w:p>
    <w:p w14:paraId="0B0DBE87" w14:textId="77777777" w:rsidR="00051523" w:rsidRPr="00FD622C" w:rsidRDefault="00051523" w:rsidP="00E20A5A">
      <w:pPr>
        <w:spacing w:before="240" w:after="240" w:line="276" w:lineRule="auto"/>
        <w:rPr>
          <w:b/>
          <w:sz w:val="21"/>
          <w:szCs w:val="21"/>
        </w:rPr>
      </w:pPr>
      <w:r w:rsidRPr="00FD622C">
        <w:rPr>
          <w:b/>
          <w:color w:val="00737D" w:themeColor="accent5"/>
          <w:sz w:val="21"/>
          <w:szCs w:val="21"/>
        </w:rPr>
        <w:t>Sonstige Anforderungen</w:t>
      </w:r>
      <w:r>
        <w:rPr>
          <w:b/>
          <w:color w:val="00737D" w:themeColor="accent5"/>
          <w:sz w:val="21"/>
          <w:szCs w:val="21"/>
        </w:rPr>
        <w:t xml:space="preserve"> und Hinweise</w:t>
      </w:r>
    </w:p>
    <w:p w14:paraId="04080DF7" w14:textId="19A657F1" w:rsidR="00B24B02" w:rsidRDefault="00B24B02" w:rsidP="00B24B02">
      <w:pPr>
        <w:pStyle w:val="Listenabsatz"/>
        <w:numPr>
          <w:ilvl w:val="0"/>
          <w:numId w:val="4"/>
        </w:numPr>
        <w:spacing w:before="240" w:after="240" w:line="276" w:lineRule="auto"/>
        <w:jc w:val="both"/>
      </w:pPr>
      <w:r>
        <w:t>Barrierearme Gestaltung insbesondere durch ausreichende Kontraste, gut lesbare Typografie sowie die Unterstützung von Untertiteln.</w:t>
      </w:r>
    </w:p>
    <w:p w14:paraId="22B14AFC" w14:textId="721BF071" w:rsidR="00B24B02" w:rsidRDefault="00B24B02" w:rsidP="00B24B02">
      <w:pPr>
        <w:pStyle w:val="Listenabsatz"/>
        <w:numPr>
          <w:ilvl w:val="0"/>
          <w:numId w:val="4"/>
        </w:numPr>
        <w:spacing w:before="240" w:after="240" w:line="276" w:lineRule="auto"/>
        <w:jc w:val="both"/>
      </w:pPr>
      <w:r>
        <w:t>Klare Regelung aller verwendeten Lizenzen. Verwendete Schriften und eingesetzte Musik müssen entweder lizenzfrei nutzbar, durch die Auftraggeberin erwerbbar oder im Rahmen der Übergabe entsprechend zu lizenzieren sein.</w:t>
      </w:r>
    </w:p>
    <w:p w14:paraId="3C4C54AB" w14:textId="5FC7D7FC" w:rsidR="00051523" w:rsidRPr="00B24B02" w:rsidRDefault="00D11C36" w:rsidP="00D11C36">
      <w:pPr>
        <w:pStyle w:val="Listenabsatz"/>
        <w:numPr>
          <w:ilvl w:val="0"/>
          <w:numId w:val="4"/>
        </w:numPr>
        <w:spacing w:before="240" w:after="240" w:line="276" w:lineRule="auto"/>
        <w:jc w:val="both"/>
      </w:pPr>
      <w:r w:rsidRPr="00D11C36">
        <w:t>Die Materialien sind produktionsreif und anwendungsfertig bereitzustellen, sodass die Auftraggeberin den YouTube-Kanal in Betrieb nehmen und ohne weiteren Gestaltungseinkauf fortführen kann</w:t>
      </w:r>
      <w:r w:rsidR="00E20599" w:rsidRPr="00E20599">
        <w:t>.</w:t>
      </w:r>
    </w:p>
    <w:p w14:paraId="3A5830EA" w14:textId="287A5CE3" w:rsidR="00C20599" w:rsidRDefault="00CA39BB" w:rsidP="00CA39BB">
      <w:pPr>
        <w:pStyle w:val="berschrift1"/>
        <w:numPr>
          <w:ilvl w:val="0"/>
          <w:numId w:val="0"/>
        </w:numPr>
        <w:ind w:left="357" w:hanging="357"/>
        <w:rPr>
          <w:i/>
          <w:iCs/>
          <w:sz w:val="19"/>
          <w:szCs w:val="19"/>
        </w:rPr>
      </w:pPr>
      <w:r w:rsidRPr="00693084">
        <w:t>Leistungszeitraum und Fristen</w:t>
      </w:r>
      <w:r w:rsidR="00F176D8" w:rsidRPr="00693084">
        <w:t xml:space="preserve"> </w:t>
      </w:r>
    </w:p>
    <w:p w14:paraId="546EF7F3" w14:textId="77777777" w:rsidR="00CA39BB" w:rsidRDefault="00CA39BB" w:rsidP="00CA39BB">
      <w:pPr>
        <w:pStyle w:val="Titel"/>
        <w:rPr>
          <w:color w:val="00737D" w:themeColor="accent5"/>
        </w:rPr>
      </w:pPr>
      <w:r w:rsidRPr="00693084">
        <w:rPr>
          <w:color w:val="00737D" w:themeColor="accent5"/>
        </w:rPr>
        <w:t>Zeitraum der Leistungserbringung</w:t>
      </w:r>
    </w:p>
    <w:p w14:paraId="3C12C2AA" w14:textId="385E45D8" w:rsidR="0022138A" w:rsidRDefault="00F92807" w:rsidP="006977E5">
      <w:pPr>
        <w:jc w:val="both"/>
      </w:pPr>
      <w:r w:rsidRPr="00595F23">
        <w:rPr>
          <w:b/>
          <w:bCs/>
        </w:rPr>
        <w:t>Kanalkonze</w:t>
      </w:r>
      <w:r w:rsidR="00D74B29" w:rsidRPr="00595F23">
        <w:rPr>
          <w:b/>
          <w:bCs/>
        </w:rPr>
        <w:t>p</w:t>
      </w:r>
      <w:r w:rsidRPr="00595F23">
        <w:rPr>
          <w:b/>
          <w:bCs/>
        </w:rPr>
        <w:t>t:</w:t>
      </w:r>
      <w:r>
        <w:t xml:space="preserve"> </w:t>
      </w:r>
      <w:r w:rsidR="00D74B29">
        <w:t xml:space="preserve">Nach Zuschlagserteilung </w:t>
      </w:r>
      <w:r>
        <w:t xml:space="preserve">bis zum </w:t>
      </w:r>
      <w:r w:rsidRPr="006F23A3">
        <w:t>17.</w:t>
      </w:r>
      <w:r w:rsidR="00D74B29" w:rsidRPr="006F23A3">
        <w:t xml:space="preserve"> September 2026.</w:t>
      </w:r>
      <w:r w:rsidR="00D74B29">
        <w:t xml:space="preserve"> </w:t>
      </w:r>
    </w:p>
    <w:p w14:paraId="5F77EFE5" w14:textId="5FDA2250" w:rsidR="00F12604" w:rsidRDefault="00055B48" w:rsidP="006977E5">
      <w:pPr>
        <w:jc w:val="both"/>
      </w:pPr>
      <w:r w:rsidRPr="00FA2B3B">
        <w:rPr>
          <w:b/>
          <w:bCs/>
        </w:rPr>
        <w:t>Austauschtermine</w:t>
      </w:r>
      <w:r w:rsidR="00F50496" w:rsidRPr="00FA2B3B">
        <w:rPr>
          <w:b/>
          <w:bCs/>
        </w:rPr>
        <w:t>:</w:t>
      </w:r>
      <w:r w:rsidR="00F50496">
        <w:t xml:space="preserve"> Während der Leistungserbringung finden regelmäßige, wiederkehrende Abstimmungstermine mit der Auftraggeberin statt. Die Terminfrequenz</w:t>
      </w:r>
      <w:r w:rsidR="006977E5">
        <w:t xml:space="preserve"> wird nach Zuschlagserteilung gemeinsam festgelegt.</w:t>
      </w:r>
    </w:p>
    <w:p w14:paraId="3753DE21" w14:textId="77777777" w:rsidR="00905C4A" w:rsidRDefault="00905C4A" w:rsidP="006977E5">
      <w:pPr>
        <w:jc w:val="both"/>
      </w:pPr>
    </w:p>
    <w:p w14:paraId="13CC54F3" w14:textId="77777777" w:rsidR="00905C4A" w:rsidRDefault="00905C4A" w:rsidP="006977E5">
      <w:pPr>
        <w:jc w:val="both"/>
      </w:pPr>
    </w:p>
    <w:p w14:paraId="5DA9CE2E" w14:textId="74B4538B" w:rsidR="00CA39BB" w:rsidRPr="00693084" w:rsidRDefault="009E4696" w:rsidP="00CA39BB">
      <w:pPr>
        <w:pStyle w:val="berschrift1"/>
        <w:numPr>
          <w:ilvl w:val="0"/>
          <w:numId w:val="0"/>
        </w:numPr>
        <w:ind w:left="357" w:hanging="357"/>
        <w:rPr>
          <w:i/>
          <w:iCs/>
        </w:rPr>
      </w:pPr>
      <w:r w:rsidRPr="00693084">
        <w:lastRenderedPageBreak/>
        <w:t xml:space="preserve">Anforderungen an das Ergebnis </w:t>
      </w:r>
      <w:r w:rsidR="00F1778C" w:rsidRPr="00693084">
        <w:t>der leistung</w:t>
      </w:r>
    </w:p>
    <w:p w14:paraId="565798AC" w14:textId="77777777" w:rsidR="009E4696" w:rsidRDefault="00CA39BB" w:rsidP="00946FA6">
      <w:pPr>
        <w:pStyle w:val="Titel"/>
        <w:rPr>
          <w:color w:val="00737D" w:themeColor="accent5"/>
        </w:rPr>
      </w:pPr>
      <w:r w:rsidRPr="00693084">
        <w:rPr>
          <w:color w:val="00737D" w:themeColor="accent5"/>
        </w:rPr>
        <w:t>Qualitätsanforderungen</w:t>
      </w:r>
    </w:p>
    <w:p w14:paraId="2F775D08" w14:textId="78D4258E" w:rsidR="000C2517" w:rsidRDefault="000C2517" w:rsidP="00F5513A">
      <w:pPr>
        <w:pStyle w:val="Listenabsatz"/>
        <w:numPr>
          <w:ilvl w:val="0"/>
          <w:numId w:val="4"/>
        </w:numPr>
        <w:spacing w:before="240" w:after="240" w:line="276" w:lineRule="auto"/>
        <w:jc w:val="both"/>
      </w:pPr>
      <w:r>
        <w:t xml:space="preserve">Das </w:t>
      </w:r>
      <w:r w:rsidR="000E017E">
        <w:t>Ergebnis</w:t>
      </w:r>
      <w:r w:rsidR="003A46E2">
        <w:t xml:space="preserve"> </w:t>
      </w:r>
      <w:r>
        <w:t>überzeug</w:t>
      </w:r>
      <w:r w:rsidR="00E547B2">
        <w:t>t</w:t>
      </w:r>
      <w:r>
        <w:t xml:space="preserve"> durch Klarheit, Schlüssigkeit</w:t>
      </w:r>
      <w:r w:rsidR="00836CA0">
        <w:t>,</w:t>
      </w:r>
      <w:r>
        <w:t xml:space="preserve"> Passgenauigkeit </w:t>
      </w:r>
      <w:r w:rsidR="00836CA0">
        <w:t xml:space="preserve">und Innovationskraft </w:t>
      </w:r>
      <w:r w:rsidR="00F76A44">
        <w:t xml:space="preserve">im </w:t>
      </w:r>
      <w:r w:rsidR="00C87900">
        <w:t>Hinblick</w:t>
      </w:r>
      <w:r>
        <w:t xml:space="preserve"> auf die Auftraggeberin und ihre Ziele. </w:t>
      </w:r>
    </w:p>
    <w:p w14:paraId="1138C052" w14:textId="7F9B1ECF" w:rsidR="000C2517" w:rsidRDefault="000C2517" w:rsidP="00A553F1">
      <w:pPr>
        <w:pStyle w:val="Listenabsatz"/>
        <w:numPr>
          <w:ilvl w:val="0"/>
          <w:numId w:val="4"/>
        </w:numPr>
        <w:spacing w:before="240" w:after="240" w:line="276" w:lineRule="auto"/>
        <w:jc w:val="both"/>
      </w:pPr>
      <w:r>
        <w:t xml:space="preserve">Die </w:t>
      </w:r>
      <w:r w:rsidR="00A553F1" w:rsidRPr="00A553F1">
        <w:t>entwickelten Marken- und Gestaltungselemente wirken eigenständig, ansprechend und zeitgemäß.</w:t>
      </w:r>
      <w:r>
        <w:t xml:space="preserve"> </w:t>
      </w:r>
    </w:p>
    <w:p w14:paraId="01453D1A" w14:textId="5F8FA824" w:rsidR="009903A6" w:rsidRPr="009903A6" w:rsidRDefault="000C2517" w:rsidP="00392B06">
      <w:pPr>
        <w:pStyle w:val="Listenabsatz"/>
        <w:numPr>
          <w:ilvl w:val="0"/>
          <w:numId w:val="4"/>
        </w:numPr>
        <w:spacing w:before="240" w:after="240" w:line="276" w:lineRule="auto"/>
        <w:jc w:val="both"/>
      </w:pPr>
      <w:r>
        <w:t xml:space="preserve">Die Gestaltung spricht generationenübergreifend an und </w:t>
      </w:r>
      <w:r w:rsidR="00392B06">
        <w:t>g</w:t>
      </w:r>
      <w:r w:rsidR="00392B06" w:rsidRPr="00392B06">
        <w:t>ewährleistet eine konsistente Anwendung des Design-Systems über alle Formate und Assets hinweg.</w:t>
      </w:r>
    </w:p>
    <w:p w14:paraId="3C1D83D2" w14:textId="77777777" w:rsidR="00CA39BB" w:rsidRPr="00CA39BB" w:rsidRDefault="00CA39BB" w:rsidP="00CA39BB">
      <w:pPr>
        <w:pBdr>
          <w:bottom w:val="single" w:sz="6" w:space="1" w:color="auto"/>
        </w:pBdr>
      </w:pPr>
    </w:p>
    <w:p w14:paraId="5356EEBF" w14:textId="77777777" w:rsidR="0084595E" w:rsidRPr="00BB1E00" w:rsidRDefault="0084595E" w:rsidP="000E2897">
      <w:pPr>
        <w:tabs>
          <w:tab w:val="left" w:pos="3308"/>
        </w:tabs>
      </w:pPr>
    </w:p>
    <w:p w14:paraId="4911FEF6"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526EFA95" w14:textId="77777777" w:rsidR="00B04338" w:rsidRPr="00B04338" w:rsidRDefault="00B04338" w:rsidP="00B04338">
      <w:pPr>
        <w:tabs>
          <w:tab w:val="left" w:pos="3308"/>
        </w:tabs>
        <w:rPr>
          <w:b/>
          <w:bCs/>
        </w:rPr>
      </w:pPr>
    </w:p>
    <w:p w14:paraId="06901075" w14:textId="77777777" w:rsidR="00AA7CD3" w:rsidRDefault="00022ACA" w:rsidP="000E2897">
      <w:pPr>
        <w:tabs>
          <w:tab w:val="left" w:pos="3308"/>
        </w:tabs>
      </w:pPr>
      <w:sdt>
        <w:sdtPr>
          <w:id w:val="-508838953"/>
          <w14:checkbox>
            <w14:checked w14:val="0"/>
            <w14:checkedState w14:val="2612" w14:font="MS Gothic"/>
            <w14:uncheckedState w14:val="2610" w14:font="MS Gothic"/>
          </w14:checkbox>
        </w:sdtPr>
        <w:sdtEnd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65F3E80D" w14:textId="77777777" w:rsidTr="00AA7CD3">
        <w:tc>
          <w:tcPr>
            <w:tcW w:w="4604" w:type="dxa"/>
          </w:tcPr>
          <w:p w14:paraId="5FD40250" w14:textId="77777777" w:rsidR="00AA7CD3" w:rsidRPr="00F00AB8" w:rsidRDefault="00AA7CD3" w:rsidP="000E2897">
            <w:pPr>
              <w:tabs>
                <w:tab w:val="left" w:pos="3308"/>
              </w:tabs>
              <w:rPr>
                <w:b/>
                <w:bCs/>
              </w:rPr>
            </w:pPr>
            <w:r w:rsidRPr="00F00AB8">
              <w:rPr>
                <w:b/>
                <w:bCs/>
              </w:rPr>
              <w:t>Name der Firma</w:t>
            </w:r>
          </w:p>
        </w:tc>
        <w:sdt>
          <w:sdtPr>
            <w:id w:val="-1548519595"/>
            <w:placeholder>
              <w:docPart w:val="400CE9751088417DAA896D2500DDAF4B"/>
            </w:placeholder>
            <w:showingPlcHdr/>
          </w:sdtPr>
          <w:sdtEndPr/>
          <w:sdtContent>
            <w:tc>
              <w:tcPr>
                <w:tcW w:w="4604" w:type="dxa"/>
              </w:tcPr>
              <w:p w14:paraId="63699E89"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AA7CD3" w14:paraId="3189A972" w14:textId="77777777" w:rsidTr="00AA7CD3">
        <w:tc>
          <w:tcPr>
            <w:tcW w:w="4604" w:type="dxa"/>
          </w:tcPr>
          <w:p w14:paraId="591A2558" w14:textId="3E6BBD6B" w:rsidR="00AA7CD3" w:rsidRPr="00F00AB8" w:rsidRDefault="00AA7CD3" w:rsidP="000E2897">
            <w:pPr>
              <w:tabs>
                <w:tab w:val="left" w:pos="3308"/>
              </w:tabs>
              <w:rPr>
                <w:b/>
                <w:bCs/>
              </w:rPr>
            </w:pPr>
            <w:r w:rsidRPr="00F00AB8">
              <w:rPr>
                <w:b/>
                <w:bCs/>
              </w:rPr>
              <w:t>Name, Vorname de</w:t>
            </w:r>
            <w:r w:rsidR="00121D1E">
              <w:rPr>
                <w:b/>
                <w:bCs/>
              </w:rPr>
              <w:t>r</w:t>
            </w:r>
            <w:r w:rsidRPr="00F00AB8">
              <w:rPr>
                <w:b/>
                <w:bCs/>
              </w:rPr>
              <w:t xml:space="preserve"> </w:t>
            </w:r>
            <w:r w:rsidR="00121D1E" w:rsidRPr="00F00AB8">
              <w:rPr>
                <w:b/>
                <w:bCs/>
              </w:rPr>
              <w:t>Ansprechp</w:t>
            </w:r>
            <w:r w:rsidR="00121D1E">
              <w:rPr>
                <w:b/>
                <w:bCs/>
              </w:rPr>
              <w:t>erson</w:t>
            </w:r>
          </w:p>
        </w:tc>
        <w:tc>
          <w:tcPr>
            <w:tcW w:w="4604" w:type="dxa"/>
          </w:tcPr>
          <w:p w14:paraId="5B178D04" w14:textId="77777777" w:rsidR="00AA7CD3" w:rsidRDefault="00022ACA" w:rsidP="00930E57">
            <w:pPr>
              <w:pStyle w:val="Kopfzeile"/>
              <w:spacing w:line="276" w:lineRule="auto"/>
            </w:pPr>
            <w:sdt>
              <w:sdtPr>
                <w:id w:val="-2106486222"/>
                <w:placeholder>
                  <w:docPart w:val="400CE9751088417DAA896D2500DDAF4B"/>
                </w:placeholder>
                <w:showingPlcHdr/>
              </w:sdtPr>
              <w:sdtEndPr/>
              <w:sdtContent>
                <w:r w:rsidR="00930E57" w:rsidRPr="000957B5">
                  <w:rPr>
                    <w:rStyle w:val="Platzhaltertext"/>
                  </w:rPr>
                  <w:t>Klicken oder tippen Sie hier, um Text einzugeben.</w:t>
                </w:r>
              </w:sdtContent>
            </w:sdt>
          </w:p>
        </w:tc>
      </w:tr>
      <w:tr w:rsidR="00AA7CD3" w14:paraId="64F5495C" w14:textId="77777777" w:rsidTr="00AA7CD3">
        <w:tc>
          <w:tcPr>
            <w:tcW w:w="4604" w:type="dxa"/>
          </w:tcPr>
          <w:p w14:paraId="09364FD6" w14:textId="77777777" w:rsidR="00AA7CD3" w:rsidRPr="00F00AB8" w:rsidRDefault="00AA7CD3" w:rsidP="000E2897">
            <w:pPr>
              <w:tabs>
                <w:tab w:val="left" w:pos="3308"/>
              </w:tabs>
              <w:rPr>
                <w:b/>
                <w:bCs/>
              </w:rPr>
            </w:pPr>
            <w:r w:rsidRPr="00F00AB8">
              <w:rPr>
                <w:b/>
                <w:bCs/>
              </w:rPr>
              <w:t>Kontaktdaten</w:t>
            </w:r>
          </w:p>
        </w:tc>
        <w:tc>
          <w:tcPr>
            <w:tcW w:w="4604" w:type="dxa"/>
          </w:tcPr>
          <w:p w14:paraId="03A17AEB" w14:textId="77777777" w:rsidR="00AA7CD3" w:rsidRDefault="00022ACA" w:rsidP="00930E57">
            <w:pPr>
              <w:pStyle w:val="Kopfzeile"/>
              <w:spacing w:line="276" w:lineRule="auto"/>
            </w:pPr>
            <w:sdt>
              <w:sdtPr>
                <w:id w:val="1717077255"/>
                <w:placeholder>
                  <w:docPart w:val="400CE9751088417DAA896D2500DDAF4B"/>
                </w:placeholder>
                <w:showingPlcHdr/>
              </w:sdtPr>
              <w:sdtEndPr/>
              <w:sdtContent>
                <w:r w:rsidR="00930E57" w:rsidRPr="000957B5">
                  <w:rPr>
                    <w:rStyle w:val="Platzhaltertext"/>
                  </w:rPr>
                  <w:t>Klicken oder tippen Sie hier, um Text einzugeben.</w:t>
                </w:r>
              </w:sdtContent>
            </w:sdt>
          </w:p>
        </w:tc>
      </w:tr>
      <w:tr w:rsidR="00AA7CD3" w14:paraId="602445B3" w14:textId="77777777" w:rsidTr="00AA7CD3">
        <w:tc>
          <w:tcPr>
            <w:tcW w:w="4604" w:type="dxa"/>
          </w:tcPr>
          <w:p w14:paraId="310C2CE8" w14:textId="77777777" w:rsidR="00AA7CD3" w:rsidRPr="00F00AB8" w:rsidRDefault="00AA7CD3" w:rsidP="000E2897">
            <w:pPr>
              <w:tabs>
                <w:tab w:val="left" w:pos="3308"/>
              </w:tabs>
              <w:rPr>
                <w:b/>
                <w:bCs/>
              </w:rPr>
            </w:pPr>
            <w:r w:rsidRPr="00F00AB8">
              <w:rPr>
                <w:b/>
                <w:bCs/>
              </w:rPr>
              <w:t>Ort, Datum</w:t>
            </w:r>
          </w:p>
        </w:tc>
        <w:sdt>
          <w:sdtPr>
            <w:id w:val="55827676"/>
            <w:placeholder>
              <w:docPart w:val="400CE9751088417DAA896D2500DDAF4B"/>
            </w:placeholder>
            <w:showingPlcHdr/>
          </w:sdtPr>
          <w:sdtEndPr/>
          <w:sdtContent>
            <w:tc>
              <w:tcPr>
                <w:tcW w:w="4604" w:type="dxa"/>
              </w:tcPr>
              <w:p w14:paraId="3B239BFE" w14:textId="77777777" w:rsidR="00AA7CD3" w:rsidRDefault="00930E57" w:rsidP="009B0BDF">
                <w:pPr>
                  <w:tabs>
                    <w:tab w:val="left" w:pos="3308"/>
                  </w:tabs>
                </w:pPr>
                <w:r w:rsidRPr="000957B5">
                  <w:rPr>
                    <w:rStyle w:val="Platzhaltertext"/>
                  </w:rPr>
                  <w:t>Klicken oder tippen Sie hier, um Text einzugeben.</w:t>
                </w:r>
              </w:p>
            </w:tc>
          </w:sdtContent>
        </w:sdt>
      </w:tr>
    </w:tbl>
    <w:p w14:paraId="6A92C97A" w14:textId="77777777" w:rsidR="00EF3E1D" w:rsidRPr="000E2897" w:rsidRDefault="00EF3E1D" w:rsidP="000E2897">
      <w:pPr>
        <w:tabs>
          <w:tab w:val="left" w:pos="3308"/>
        </w:tabs>
      </w:pPr>
    </w:p>
    <w:sectPr w:rsidR="00EF3E1D" w:rsidRPr="000E2897" w:rsidSect="00B4532D">
      <w:headerReference w:type="default" r:id="rId11"/>
      <w:footerReference w:type="default" r:id="rId12"/>
      <w:headerReference w:type="first" r:id="rId13"/>
      <w:footerReference w:type="first" r:id="rId14"/>
      <w:pgSz w:w="11906" w:h="16838"/>
      <w:pgMar w:top="2807" w:right="1270" w:bottom="184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2925" w14:textId="77777777" w:rsidR="00022ACA" w:rsidRDefault="00022ACA" w:rsidP="00E621CA">
      <w:pPr>
        <w:spacing w:after="0" w:line="240" w:lineRule="auto"/>
      </w:pPr>
      <w:r>
        <w:separator/>
      </w:r>
    </w:p>
  </w:endnote>
  <w:endnote w:type="continuationSeparator" w:id="0">
    <w:p w14:paraId="6467DE0B" w14:textId="77777777" w:rsidR="00022ACA" w:rsidRDefault="00022ACA"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IN OT Cond">
    <w:altName w:val="Cambria"/>
    <w:panose1 w:val="00000000000000000000"/>
    <w:charset w:val="00"/>
    <w:family w:val="roman"/>
    <w:notTrueType/>
    <w:pitch w:val="default"/>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sdtContent>
      <w:p w14:paraId="3154A9E7" w14:textId="77777777" w:rsidR="00F7701A" w:rsidRDefault="00311C34" w:rsidP="007B4574">
        <w:pPr>
          <w:pStyle w:val="Fuzeile"/>
          <w:jc w:val="right"/>
        </w:pPr>
        <w:r>
          <w:fldChar w:fldCharType="begin"/>
        </w:r>
        <w:r>
          <w:instrText>PAGE   \* MERGEFORMAT</w:instrText>
        </w:r>
        <w:r>
          <w:fldChar w:fldCharType="separate"/>
        </w:r>
        <w:r>
          <w:t>2</w:t>
        </w:r>
        <w:r>
          <w:fldChar w:fldCharType="end"/>
        </w:r>
      </w:p>
      <w:p w14:paraId="37419DF7" w14:textId="0FDAF97A" w:rsidR="00311C34" w:rsidRDefault="00022ACA">
        <w:pPr>
          <w:pStyle w:val="Fuzeile"/>
          <w:jc w:val="right"/>
        </w:pPr>
      </w:p>
    </w:sdtContent>
  </w:sdt>
  <w:p w14:paraId="6558F60D" w14:textId="7DBC592C" w:rsidR="00672725" w:rsidRPr="007B4574" w:rsidRDefault="00672725" w:rsidP="007B4574">
    <w:pPr>
      <w:pStyle w:val="Fuzeile"/>
      <w:jc w:val="right"/>
      <w:rPr>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EF00"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B3537" w14:textId="77777777" w:rsidR="00022ACA" w:rsidRDefault="00022ACA" w:rsidP="00E621CA">
      <w:pPr>
        <w:spacing w:after="0" w:line="240" w:lineRule="auto"/>
      </w:pPr>
      <w:r>
        <w:separator/>
      </w:r>
    </w:p>
  </w:footnote>
  <w:footnote w:type="continuationSeparator" w:id="0">
    <w:p w14:paraId="28EAFF94" w14:textId="77777777" w:rsidR="00022ACA" w:rsidRDefault="00022ACA"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55EF"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BF0B"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661"/>
    <w:multiLevelType w:val="hybridMultilevel"/>
    <w:tmpl w:val="F514C91E"/>
    <w:lvl w:ilvl="0" w:tplc="61987E8A">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8845143"/>
    <w:multiLevelType w:val="hybridMultilevel"/>
    <w:tmpl w:val="8FBA52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561798"/>
    <w:multiLevelType w:val="hybridMultilevel"/>
    <w:tmpl w:val="BD946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0A57CF"/>
    <w:multiLevelType w:val="hybridMultilevel"/>
    <w:tmpl w:val="9A2E5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7376A"/>
    <w:multiLevelType w:val="hybridMultilevel"/>
    <w:tmpl w:val="1CD8E27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BC065F"/>
    <w:multiLevelType w:val="hybridMultilevel"/>
    <w:tmpl w:val="EA206A5A"/>
    <w:lvl w:ilvl="0" w:tplc="6BAACE80">
      <w:start w:val="1"/>
      <w:numFmt w:val="decimal"/>
      <w:lvlText w:val="%1."/>
      <w:lvlJc w:val="left"/>
      <w:pPr>
        <w:ind w:left="720" w:hanging="360"/>
      </w:pPr>
      <w:rPr>
        <w:rFonts w:hint="default"/>
        <w:color w:val="00A096" w:themeColor="accent3"/>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25453F"/>
    <w:multiLevelType w:val="hybridMultilevel"/>
    <w:tmpl w:val="641C0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E052CE"/>
    <w:multiLevelType w:val="hybridMultilevel"/>
    <w:tmpl w:val="7DF461D2"/>
    <w:lvl w:ilvl="0" w:tplc="0407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42E4D7A"/>
    <w:multiLevelType w:val="hybridMultilevel"/>
    <w:tmpl w:val="8D964B2A"/>
    <w:lvl w:ilvl="0" w:tplc="1CB6CEC8">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081093"/>
    <w:multiLevelType w:val="hybridMultilevel"/>
    <w:tmpl w:val="1174D1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B175BD"/>
    <w:multiLevelType w:val="hybridMultilevel"/>
    <w:tmpl w:val="36E2FC40"/>
    <w:lvl w:ilvl="0" w:tplc="04070001">
      <w:start w:val="1"/>
      <w:numFmt w:val="bullet"/>
      <w:lvlText w:val=""/>
      <w:lvlJc w:val="left"/>
      <w:pPr>
        <w:ind w:left="720" w:hanging="360"/>
      </w:pPr>
      <w:rPr>
        <w:rFonts w:ascii="Symbol" w:hAnsi="Symbo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445388"/>
    <w:multiLevelType w:val="hybridMultilevel"/>
    <w:tmpl w:val="A404B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8E6596"/>
    <w:multiLevelType w:val="hybridMultilevel"/>
    <w:tmpl w:val="2F925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347B13D1"/>
    <w:multiLevelType w:val="hybridMultilevel"/>
    <w:tmpl w:val="3BF80A56"/>
    <w:lvl w:ilvl="0" w:tplc="DFA412B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8F5981"/>
    <w:multiLevelType w:val="multilevel"/>
    <w:tmpl w:val="089C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C4D8B"/>
    <w:multiLevelType w:val="multilevel"/>
    <w:tmpl w:val="33B0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F15ECC"/>
    <w:multiLevelType w:val="hybridMultilevel"/>
    <w:tmpl w:val="0DA60080"/>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8" w15:restartNumberingAfterBreak="0">
    <w:nsid w:val="53355EB0"/>
    <w:multiLevelType w:val="hybridMultilevel"/>
    <w:tmpl w:val="87DA42FC"/>
    <w:lvl w:ilvl="0" w:tplc="4D680DBC">
      <w:start w:val="1"/>
      <w:numFmt w:val="decimal"/>
      <w:lvlText w:val="%1.)"/>
      <w:lvlJc w:val="left"/>
      <w:pPr>
        <w:ind w:left="360" w:hanging="360"/>
      </w:pPr>
      <w:rPr>
        <w:rFonts w:ascii="Arial" w:eastAsiaTheme="minorHAnsi" w:hAnsi="Arial" w:cstheme="majorBidi"/>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813DA8"/>
    <w:multiLevelType w:val="hybridMultilevel"/>
    <w:tmpl w:val="A10CB730"/>
    <w:lvl w:ilvl="0" w:tplc="1852762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EC5109"/>
    <w:multiLevelType w:val="multilevel"/>
    <w:tmpl w:val="044EA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976083"/>
    <w:multiLevelType w:val="multilevel"/>
    <w:tmpl w:val="9D42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D613A2"/>
    <w:multiLevelType w:val="multilevel"/>
    <w:tmpl w:val="A52A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722B6"/>
    <w:multiLevelType w:val="hybridMultilevel"/>
    <w:tmpl w:val="9D288EB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6BCE11CE"/>
    <w:multiLevelType w:val="hybridMultilevel"/>
    <w:tmpl w:val="75FCD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006ED2"/>
    <w:multiLevelType w:val="multilevel"/>
    <w:tmpl w:val="7C40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8235471">
    <w:abstractNumId w:val="13"/>
  </w:num>
  <w:num w:numId="2" w16cid:durableId="1122308973">
    <w:abstractNumId w:val="18"/>
  </w:num>
  <w:num w:numId="3" w16cid:durableId="1744136054">
    <w:abstractNumId w:val="3"/>
  </w:num>
  <w:num w:numId="4" w16cid:durableId="2057662351">
    <w:abstractNumId w:val="10"/>
  </w:num>
  <w:num w:numId="5" w16cid:durableId="106974200">
    <w:abstractNumId w:val="0"/>
  </w:num>
  <w:num w:numId="6" w16cid:durableId="1928807103">
    <w:abstractNumId w:val="17"/>
  </w:num>
  <w:num w:numId="7" w16cid:durableId="874348192">
    <w:abstractNumId w:val="19"/>
  </w:num>
  <w:num w:numId="8" w16cid:durableId="626664186">
    <w:abstractNumId w:val="8"/>
  </w:num>
  <w:num w:numId="9" w16cid:durableId="242843022">
    <w:abstractNumId w:val="25"/>
  </w:num>
  <w:num w:numId="10" w16cid:durableId="2070421106">
    <w:abstractNumId w:val="22"/>
  </w:num>
  <w:num w:numId="11" w16cid:durableId="375351175">
    <w:abstractNumId w:val="23"/>
  </w:num>
  <w:num w:numId="12" w16cid:durableId="291601031">
    <w:abstractNumId w:val="24"/>
  </w:num>
  <w:num w:numId="13" w16cid:durableId="764887655">
    <w:abstractNumId w:val="20"/>
  </w:num>
  <w:num w:numId="14" w16cid:durableId="1457874618">
    <w:abstractNumId w:val="15"/>
  </w:num>
  <w:num w:numId="15" w16cid:durableId="259458363">
    <w:abstractNumId w:val="16"/>
  </w:num>
  <w:num w:numId="16" w16cid:durableId="807479200">
    <w:abstractNumId w:val="21"/>
  </w:num>
  <w:num w:numId="17" w16cid:durableId="1599486891">
    <w:abstractNumId w:val="7"/>
  </w:num>
  <w:num w:numId="18" w16cid:durableId="254243810">
    <w:abstractNumId w:val="12"/>
  </w:num>
  <w:num w:numId="19" w16cid:durableId="231627167">
    <w:abstractNumId w:val="11"/>
  </w:num>
  <w:num w:numId="20" w16cid:durableId="180818772">
    <w:abstractNumId w:val="9"/>
  </w:num>
  <w:num w:numId="21" w16cid:durableId="579632994">
    <w:abstractNumId w:val="14"/>
  </w:num>
  <w:num w:numId="22" w16cid:durableId="314646232">
    <w:abstractNumId w:val="4"/>
  </w:num>
  <w:num w:numId="23" w16cid:durableId="126628547">
    <w:abstractNumId w:val="1"/>
  </w:num>
  <w:num w:numId="24" w16cid:durableId="2053571637">
    <w:abstractNumId w:val="2"/>
  </w:num>
  <w:num w:numId="25" w16cid:durableId="1509716983">
    <w:abstractNumId w:val="6"/>
  </w:num>
  <w:num w:numId="26" w16cid:durableId="178087594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0RUYs3LKXLt6JgdvK+NJK0Yywp7xQMNAsd3uMWFMO+/aBi9CmJFoM3buFeRfgP+RHGo/D8t/XD++pvB1OQnlJA==" w:salt="vechH+S/IUqcKbXlM/KoVg=="/>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817"/>
    <w:rsid w:val="00002CD4"/>
    <w:rsid w:val="00002F4F"/>
    <w:rsid w:val="0000392F"/>
    <w:rsid w:val="000042C8"/>
    <w:rsid w:val="000058D1"/>
    <w:rsid w:val="00005AE9"/>
    <w:rsid w:val="0001083E"/>
    <w:rsid w:val="00010EED"/>
    <w:rsid w:val="00012817"/>
    <w:rsid w:val="00012FE8"/>
    <w:rsid w:val="00016205"/>
    <w:rsid w:val="000174C4"/>
    <w:rsid w:val="00017F91"/>
    <w:rsid w:val="00022ACA"/>
    <w:rsid w:val="000230F7"/>
    <w:rsid w:val="00023E23"/>
    <w:rsid w:val="0002457D"/>
    <w:rsid w:val="00025CB5"/>
    <w:rsid w:val="000263FA"/>
    <w:rsid w:val="00026EB1"/>
    <w:rsid w:val="000306AC"/>
    <w:rsid w:val="00032666"/>
    <w:rsid w:val="00032C1B"/>
    <w:rsid w:val="0003315A"/>
    <w:rsid w:val="00033AE3"/>
    <w:rsid w:val="0003452E"/>
    <w:rsid w:val="00034563"/>
    <w:rsid w:val="000348D6"/>
    <w:rsid w:val="0003609B"/>
    <w:rsid w:val="000361DE"/>
    <w:rsid w:val="00037827"/>
    <w:rsid w:val="00041535"/>
    <w:rsid w:val="00041E70"/>
    <w:rsid w:val="00041ECF"/>
    <w:rsid w:val="0004246B"/>
    <w:rsid w:val="000425D2"/>
    <w:rsid w:val="00042986"/>
    <w:rsid w:val="00043A98"/>
    <w:rsid w:val="000440D5"/>
    <w:rsid w:val="00044F9A"/>
    <w:rsid w:val="0004524E"/>
    <w:rsid w:val="0004571D"/>
    <w:rsid w:val="00051523"/>
    <w:rsid w:val="0005279C"/>
    <w:rsid w:val="00052BD8"/>
    <w:rsid w:val="00052E45"/>
    <w:rsid w:val="00053081"/>
    <w:rsid w:val="00054CCD"/>
    <w:rsid w:val="00055B48"/>
    <w:rsid w:val="00057062"/>
    <w:rsid w:val="000605B3"/>
    <w:rsid w:val="00061925"/>
    <w:rsid w:val="0006197A"/>
    <w:rsid w:val="00062F26"/>
    <w:rsid w:val="000630BB"/>
    <w:rsid w:val="00065878"/>
    <w:rsid w:val="0006587B"/>
    <w:rsid w:val="00065995"/>
    <w:rsid w:val="00065B07"/>
    <w:rsid w:val="00067062"/>
    <w:rsid w:val="00070187"/>
    <w:rsid w:val="00071ECC"/>
    <w:rsid w:val="00073166"/>
    <w:rsid w:val="00073992"/>
    <w:rsid w:val="00074CFB"/>
    <w:rsid w:val="00075701"/>
    <w:rsid w:val="00075922"/>
    <w:rsid w:val="0007617F"/>
    <w:rsid w:val="000765A3"/>
    <w:rsid w:val="00076634"/>
    <w:rsid w:val="00077335"/>
    <w:rsid w:val="0008147E"/>
    <w:rsid w:val="000816A5"/>
    <w:rsid w:val="00081B2B"/>
    <w:rsid w:val="000822B8"/>
    <w:rsid w:val="00083338"/>
    <w:rsid w:val="0008340A"/>
    <w:rsid w:val="000837B2"/>
    <w:rsid w:val="000841D6"/>
    <w:rsid w:val="000854C7"/>
    <w:rsid w:val="0009124D"/>
    <w:rsid w:val="00091C7A"/>
    <w:rsid w:val="0009390D"/>
    <w:rsid w:val="00093C62"/>
    <w:rsid w:val="000949B8"/>
    <w:rsid w:val="00095FDD"/>
    <w:rsid w:val="00096274"/>
    <w:rsid w:val="00097A6C"/>
    <w:rsid w:val="00097B36"/>
    <w:rsid w:val="000A1557"/>
    <w:rsid w:val="000A24B6"/>
    <w:rsid w:val="000A2853"/>
    <w:rsid w:val="000A2B4A"/>
    <w:rsid w:val="000A2F9C"/>
    <w:rsid w:val="000A30F5"/>
    <w:rsid w:val="000A336D"/>
    <w:rsid w:val="000A362C"/>
    <w:rsid w:val="000A38AF"/>
    <w:rsid w:val="000A4329"/>
    <w:rsid w:val="000A5963"/>
    <w:rsid w:val="000A5BC3"/>
    <w:rsid w:val="000A7AA8"/>
    <w:rsid w:val="000B0466"/>
    <w:rsid w:val="000B099C"/>
    <w:rsid w:val="000B0C77"/>
    <w:rsid w:val="000B2A3F"/>
    <w:rsid w:val="000B366B"/>
    <w:rsid w:val="000B3C27"/>
    <w:rsid w:val="000B4B6F"/>
    <w:rsid w:val="000B4E42"/>
    <w:rsid w:val="000C1801"/>
    <w:rsid w:val="000C22DF"/>
    <w:rsid w:val="000C2517"/>
    <w:rsid w:val="000C2FC8"/>
    <w:rsid w:val="000C40A2"/>
    <w:rsid w:val="000C47DF"/>
    <w:rsid w:val="000C78A7"/>
    <w:rsid w:val="000D153E"/>
    <w:rsid w:val="000D290D"/>
    <w:rsid w:val="000D2B89"/>
    <w:rsid w:val="000D2D9E"/>
    <w:rsid w:val="000D36AD"/>
    <w:rsid w:val="000D6DA4"/>
    <w:rsid w:val="000D73EB"/>
    <w:rsid w:val="000D7457"/>
    <w:rsid w:val="000D7F52"/>
    <w:rsid w:val="000E017E"/>
    <w:rsid w:val="000E037A"/>
    <w:rsid w:val="000E0EA4"/>
    <w:rsid w:val="000E1B38"/>
    <w:rsid w:val="000E241A"/>
    <w:rsid w:val="000E2897"/>
    <w:rsid w:val="000E3224"/>
    <w:rsid w:val="000E563D"/>
    <w:rsid w:val="000E6D81"/>
    <w:rsid w:val="000F0B81"/>
    <w:rsid w:val="000F4585"/>
    <w:rsid w:val="000F4C7E"/>
    <w:rsid w:val="000F54D1"/>
    <w:rsid w:val="000F5723"/>
    <w:rsid w:val="000F5FC9"/>
    <w:rsid w:val="000F6440"/>
    <w:rsid w:val="000F6610"/>
    <w:rsid w:val="000F6CCE"/>
    <w:rsid w:val="000F7449"/>
    <w:rsid w:val="000F7814"/>
    <w:rsid w:val="000F7C65"/>
    <w:rsid w:val="0010041B"/>
    <w:rsid w:val="0010109F"/>
    <w:rsid w:val="00101310"/>
    <w:rsid w:val="00102479"/>
    <w:rsid w:val="00103144"/>
    <w:rsid w:val="001037D4"/>
    <w:rsid w:val="00104CFC"/>
    <w:rsid w:val="00104F8C"/>
    <w:rsid w:val="0010518E"/>
    <w:rsid w:val="00105884"/>
    <w:rsid w:val="00105B1C"/>
    <w:rsid w:val="00106CBF"/>
    <w:rsid w:val="00106D73"/>
    <w:rsid w:val="001102C7"/>
    <w:rsid w:val="00111902"/>
    <w:rsid w:val="00111983"/>
    <w:rsid w:val="00112D03"/>
    <w:rsid w:val="00112F72"/>
    <w:rsid w:val="00113AD3"/>
    <w:rsid w:val="00114272"/>
    <w:rsid w:val="00114ED9"/>
    <w:rsid w:val="0011638E"/>
    <w:rsid w:val="00116951"/>
    <w:rsid w:val="00117D4C"/>
    <w:rsid w:val="00117ECE"/>
    <w:rsid w:val="0012164E"/>
    <w:rsid w:val="00121D1E"/>
    <w:rsid w:val="00121FA0"/>
    <w:rsid w:val="00122133"/>
    <w:rsid w:val="00122821"/>
    <w:rsid w:val="00123EDF"/>
    <w:rsid w:val="0012563A"/>
    <w:rsid w:val="001257D7"/>
    <w:rsid w:val="00125EFD"/>
    <w:rsid w:val="001261BB"/>
    <w:rsid w:val="00126CF1"/>
    <w:rsid w:val="00127A01"/>
    <w:rsid w:val="001304E3"/>
    <w:rsid w:val="00130568"/>
    <w:rsid w:val="001324EF"/>
    <w:rsid w:val="001337D3"/>
    <w:rsid w:val="00134772"/>
    <w:rsid w:val="00135568"/>
    <w:rsid w:val="00135E6C"/>
    <w:rsid w:val="00136D34"/>
    <w:rsid w:val="00137196"/>
    <w:rsid w:val="00137758"/>
    <w:rsid w:val="00137763"/>
    <w:rsid w:val="00143042"/>
    <w:rsid w:val="00144927"/>
    <w:rsid w:val="001453BB"/>
    <w:rsid w:val="0014568D"/>
    <w:rsid w:val="00145ADE"/>
    <w:rsid w:val="00145AF3"/>
    <w:rsid w:val="00147ECC"/>
    <w:rsid w:val="00151027"/>
    <w:rsid w:val="001533BF"/>
    <w:rsid w:val="001546F0"/>
    <w:rsid w:val="00154FF3"/>
    <w:rsid w:val="00155B77"/>
    <w:rsid w:val="00155CF4"/>
    <w:rsid w:val="0015629D"/>
    <w:rsid w:val="00156438"/>
    <w:rsid w:val="001579DC"/>
    <w:rsid w:val="00157E53"/>
    <w:rsid w:val="0016175A"/>
    <w:rsid w:val="0016382F"/>
    <w:rsid w:val="0016522C"/>
    <w:rsid w:val="0016622C"/>
    <w:rsid w:val="00166E8F"/>
    <w:rsid w:val="00167382"/>
    <w:rsid w:val="00170E44"/>
    <w:rsid w:val="00174B1E"/>
    <w:rsid w:val="001763A4"/>
    <w:rsid w:val="001777A8"/>
    <w:rsid w:val="00181E63"/>
    <w:rsid w:val="001827EA"/>
    <w:rsid w:val="0018389F"/>
    <w:rsid w:val="00183F23"/>
    <w:rsid w:val="001872DB"/>
    <w:rsid w:val="001907F7"/>
    <w:rsid w:val="0019152D"/>
    <w:rsid w:val="001920F1"/>
    <w:rsid w:val="00192667"/>
    <w:rsid w:val="00192687"/>
    <w:rsid w:val="00192AA9"/>
    <w:rsid w:val="001938E2"/>
    <w:rsid w:val="0019473E"/>
    <w:rsid w:val="00197499"/>
    <w:rsid w:val="00197AB7"/>
    <w:rsid w:val="00197FD6"/>
    <w:rsid w:val="001A0CF2"/>
    <w:rsid w:val="001A124D"/>
    <w:rsid w:val="001A18EB"/>
    <w:rsid w:val="001A22A7"/>
    <w:rsid w:val="001A2CEC"/>
    <w:rsid w:val="001A398D"/>
    <w:rsid w:val="001A6019"/>
    <w:rsid w:val="001A656C"/>
    <w:rsid w:val="001A6C12"/>
    <w:rsid w:val="001A6EBE"/>
    <w:rsid w:val="001B04A7"/>
    <w:rsid w:val="001B0D85"/>
    <w:rsid w:val="001B4175"/>
    <w:rsid w:val="001B431D"/>
    <w:rsid w:val="001B596A"/>
    <w:rsid w:val="001B7067"/>
    <w:rsid w:val="001C0409"/>
    <w:rsid w:val="001C270A"/>
    <w:rsid w:val="001C3C46"/>
    <w:rsid w:val="001C465F"/>
    <w:rsid w:val="001C4986"/>
    <w:rsid w:val="001C4CA4"/>
    <w:rsid w:val="001C554B"/>
    <w:rsid w:val="001C7470"/>
    <w:rsid w:val="001C7AD5"/>
    <w:rsid w:val="001D0C10"/>
    <w:rsid w:val="001D1BB3"/>
    <w:rsid w:val="001D2F32"/>
    <w:rsid w:val="001D2F7B"/>
    <w:rsid w:val="001D3049"/>
    <w:rsid w:val="001D30DA"/>
    <w:rsid w:val="001D3F0F"/>
    <w:rsid w:val="001D4371"/>
    <w:rsid w:val="001D49A0"/>
    <w:rsid w:val="001D526E"/>
    <w:rsid w:val="001D7D1F"/>
    <w:rsid w:val="001E1629"/>
    <w:rsid w:val="001E18A5"/>
    <w:rsid w:val="001E248F"/>
    <w:rsid w:val="001E25AF"/>
    <w:rsid w:val="001E2A4F"/>
    <w:rsid w:val="001E31FD"/>
    <w:rsid w:val="001E38C8"/>
    <w:rsid w:val="001E3FA8"/>
    <w:rsid w:val="001E492F"/>
    <w:rsid w:val="001E4B18"/>
    <w:rsid w:val="001E4C15"/>
    <w:rsid w:val="001E4CD4"/>
    <w:rsid w:val="001E5BCE"/>
    <w:rsid w:val="001E6539"/>
    <w:rsid w:val="001E797E"/>
    <w:rsid w:val="001F0375"/>
    <w:rsid w:val="001F4750"/>
    <w:rsid w:val="001F4B27"/>
    <w:rsid w:val="001F646F"/>
    <w:rsid w:val="001F706B"/>
    <w:rsid w:val="001F7C7C"/>
    <w:rsid w:val="00201FC6"/>
    <w:rsid w:val="00203CFA"/>
    <w:rsid w:val="002045D2"/>
    <w:rsid w:val="00205185"/>
    <w:rsid w:val="002051EC"/>
    <w:rsid w:val="00206204"/>
    <w:rsid w:val="00206C91"/>
    <w:rsid w:val="00207159"/>
    <w:rsid w:val="00210DE2"/>
    <w:rsid w:val="0021102A"/>
    <w:rsid w:val="00211E2B"/>
    <w:rsid w:val="00213ADC"/>
    <w:rsid w:val="002144BA"/>
    <w:rsid w:val="00216452"/>
    <w:rsid w:val="0022138A"/>
    <w:rsid w:val="002222FB"/>
    <w:rsid w:val="00222FEB"/>
    <w:rsid w:val="00223002"/>
    <w:rsid w:val="0022345F"/>
    <w:rsid w:val="00224391"/>
    <w:rsid w:val="0022505A"/>
    <w:rsid w:val="00225455"/>
    <w:rsid w:val="0022761E"/>
    <w:rsid w:val="0023089E"/>
    <w:rsid w:val="002313C5"/>
    <w:rsid w:val="00232640"/>
    <w:rsid w:val="00232BE1"/>
    <w:rsid w:val="00232D6A"/>
    <w:rsid w:val="00232E62"/>
    <w:rsid w:val="00232F6F"/>
    <w:rsid w:val="002334EF"/>
    <w:rsid w:val="0023397F"/>
    <w:rsid w:val="00233DAA"/>
    <w:rsid w:val="00233E64"/>
    <w:rsid w:val="00235247"/>
    <w:rsid w:val="00235445"/>
    <w:rsid w:val="00235EC9"/>
    <w:rsid w:val="00236117"/>
    <w:rsid w:val="002365D0"/>
    <w:rsid w:val="00236DF4"/>
    <w:rsid w:val="00240291"/>
    <w:rsid w:val="0024110B"/>
    <w:rsid w:val="002419F2"/>
    <w:rsid w:val="00247AE6"/>
    <w:rsid w:val="0025038F"/>
    <w:rsid w:val="00251880"/>
    <w:rsid w:val="0025285D"/>
    <w:rsid w:val="00252BC4"/>
    <w:rsid w:val="00254D7F"/>
    <w:rsid w:val="00255C4C"/>
    <w:rsid w:val="00255C83"/>
    <w:rsid w:val="00256CC0"/>
    <w:rsid w:val="00257D3A"/>
    <w:rsid w:val="002602B4"/>
    <w:rsid w:val="0026172E"/>
    <w:rsid w:val="00261954"/>
    <w:rsid w:val="00263483"/>
    <w:rsid w:val="00263AD4"/>
    <w:rsid w:val="00263D5C"/>
    <w:rsid w:val="00263EDA"/>
    <w:rsid w:val="00266FB7"/>
    <w:rsid w:val="00270D97"/>
    <w:rsid w:val="002712D7"/>
    <w:rsid w:val="00271E70"/>
    <w:rsid w:val="00272143"/>
    <w:rsid w:val="002729D8"/>
    <w:rsid w:val="00273462"/>
    <w:rsid w:val="002743B8"/>
    <w:rsid w:val="00274FBE"/>
    <w:rsid w:val="00275FA1"/>
    <w:rsid w:val="002760B5"/>
    <w:rsid w:val="00277660"/>
    <w:rsid w:val="00277BD9"/>
    <w:rsid w:val="00277C0C"/>
    <w:rsid w:val="002801E9"/>
    <w:rsid w:val="002806B6"/>
    <w:rsid w:val="00281581"/>
    <w:rsid w:val="00281EC9"/>
    <w:rsid w:val="00282532"/>
    <w:rsid w:val="00282A30"/>
    <w:rsid w:val="00282EC5"/>
    <w:rsid w:val="00283237"/>
    <w:rsid w:val="002843FB"/>
    <w:rsid w:val="00285A7E"/>
    <w:rsid w:val="00287EEA"/>
    <w:rsid w:val="00290D69"/>
    <w:rsid w:val="00293441"/>
    <w:rsid w:val="00293773"/>
    <w:rsid w:val="00294D38"/>
    <w:rsid w:val="00294D9F"/>
    <w:rsid w:val="002951D2"/>
    <w:rsid w:val="002A0BD7"/>
    <w:rsid w:val="002A0F46"/>
    <w:rsid w:val="002A1E96"/>
    <w:rsid w:val="002A34AD"/>
    <w:rsid w:val="002A35C5"/>
    <w:rsid w:val="002A4D06"/>
    <w:rsid w:val="002A5107"/>
    <w:rsid w:val="002A547F"/>
    <w:rsid w:val="002A5B8C"/>
    <w:rsid w:val="002A6749"/>
    <w:rsid w:val="002A750E"/>
    <w:rsid w:val="002B1509"/>
    <w:rsid w:val="002B2A20"/>
    <w:rsid w:val="002B3006"/>
    <w:rsid w:val="002B4A29"/>
    <w:rsid w:val="002B4B7C"/>
    <w:rsid w:val="002B595B"/>
    <w:rsid w:val="002B7C48"/>
    <w:rsid w:val="002B7D8B"/>
    <w:rsid w:val="002C14DC"/>
    <w:rsid w:val="002C1DED"/>
    <w:rsid w:val="002C2A69"/>
    <w:rsid w:val="002C379A"/>
    <w:rsid w:val="002C39F3"/>
    <w:rsid w:val="002C3CBC"/>
    <w:rsid w:val="002C4692"/>
    <w:rsid w:val="002C4B0E"/>
    <w:rsid w:val="002C4B2B"/>
    <w:rsid w:val="002C4B79"/>
    <w:rsid w:val="002C668C"/>
    <w:rsid w:val="002C751F"/>
    <w:rsid w:val="002C7A8B"/>
    <w:rsid w:val="002D0080"/>
    <w:rsid w:val="002D16E1"/>
    <w:rsid w:val="002D1A05"/>
    <w:rsid w:val="002D3298"/>
    <w:rsid w:val="002D4C67"/>
    <w:rsid w:val="002D4F85"/>
    <w:rsid w:val="002D58F3"/>
    <w:rsid w:val="002D69C5"/>
    <w:rsid w:val="002D70B1"/>
    <w:rsid w:val="002D71A6"/>
    <w:rsid w:val="002E0FA7"/>
    <w:rsid w:val="002E1728"/>
    <w:rsid w:val="002E191E"/>
    <w:rsid w:val="002E4BA9"/>
    <w:rsid w:val="002E4D22"/>
    <w:rsid w:val="002E619A"/>
    <w:rsid w:val="002E6329"/>
    <w:rsid w:val="002E6D1E"/>
    <w:rsid w:val="002E7C67"/>
    <w:rsid w:val="002F0B32"/>
    <w:rsid w:val="002F2E2C"/>
    <w:rsid w:val="002F3A87"/>
    <w:rsid w:val="002F3B06"/>
    <w:rsid w:val="002F3F50"/>
    <w:rsid w:val="002F4212"/>
    <w:rsid w:val="002F4373"/>
    <w:rsid w:val="002F4ACF"/>
    <w:rsid w:val="002F50B5"/>
    <w:rsid w:val="002F7496"/>
    <w:rsid w:val="002F7B04"/>
    <w:rsid w:val="002F7DC4"/>
    <w:rsid w:val="00301663"/>
    <w:rsid w:val="00301819"/>
    <w:rsid w:val="00301A99"/>
    <w:rsid w:val="00303B65"/>
    <w:rsid w:val="00304920"/>
    <w:rsid w:val="0030744B"/>
    <w:rsid w:val="00307AAC"/>
    <w:rsid w:val="00311630"/>
    <w:rsid w:val="00311C34"/>
    <w:rsid w:val="00312451"/>
    <w:rsid w:val="00314667"/>
    <w:rsid w:val="003154A9"/>
    <w:rsid w:val="00315B31"/>
    <w:rsid w:val="003166D7"/>
    <w:rsid w:val="00317860"/>
    <w:rsid w:val="003200C2"/>
    <w:rsid w:val="00320B2C"/>
    <w:rsid w:val="00321444"/>
    <w:rsid w:val="00321602"/>
    <w:rsid w:val="0032173C"/>
    <w:rsid w:val="00322564"/>
    <w:rsid w:val="0032397D"/>
    <w:rsid w:val="00326797"/>
    <w:rsid w:val="00327E49"/>
    <w:rsid w:val="0033420B"/>
    <w:rsid w:val="00334801"/>
    <w:rsid w:val="00335628"/>
    <w:rsid w:val="003366F0"/>
    <w:rsid w:val="003375EE"/>
    <w:rsid w:val="00337664"/>
    <w:rsid w:val="00337DF1"/>
    <w:rsid w:val="003407B5"/>
    <w:rsid w:val="00341FBD"/>
    <w:rsid w:val="0034367C"/>
    <w:rsid w:val="00343947"/>
    <w:rsid w:val="0034461F"/>
    <w:rsid w:val="003448EE"/>
    <w:rsid w:val="00344A7C"/>
    <w:rsid w:val="00345468"/>
    <w:rsid w:val="0035148E"/>
    <w:rsid w:val="00351D34"/>
    <w:rsid w:val="00353AF1"/>
    <w:rsid w:val="0035492A"/>
    <w:rsid w:val="00354F6E"/>
    <w:rsid w:val="0035799D"/>
    <w:rsid w:val="00357B04"/>
    <w:rsid w:val="003603F9"/>
    <w:rsid w:val="00360D1B"/>
    <w:rsid w:val="00363ED7"/>
    <w:rsid w:val="00364105"/>
    <w:rsid w:val="003648A5"/>
    <w:rsid w:val="00367484"/>
    <w:rsid w:val="00367D12"/>
    <w:rsid w:val="003702F4"/>
    <w:rsid w:val="00375D0E"/>
    <w:rsid w:val="00377A89"/>
    <w:rsid w:val="003805F0"/>
    <w:rsid w:val="00380A1C"/>
    <w:rsid w:val="003812FF"/>
    <w:rsid w:val="0038236D"/>
    <w:rsid w:val="0038262E"/>
    <w:rsid w:val="003828D8"/>
    <w:rsid w:val="003843CD"/>
    <w:rsid w:val="00384943"/>
    <w:rsid w:val="0038509F"/>
    <w:rsid w:val="00385979"/>
    <w:rsid w:val="00386A8F"/>
    <w:rsid w:val="00386ECC"/>
    <w:rsid w:val="0039159E"/>
    <w:rsid w:val="00391779"/>
    <w:rsid w:val="00392294"/>
    <w:rsid w:val="00392B06"/>
    <w:rsid w:val="00395D4E"/>
    <w:rsid w:val="00396E0A"/>
    <w:rsid w:val="00397565"/>
    <w:rsid w:val="00397F87"/>
    <w:rsid w:val="003A25D2"/>
    <w:rsid w:val="003A46E2"/>
    <w:rsid w:val="003A6224"/>
    <w:rsid w:val="003A6754"/>
    <w:rsid w:val="003B0A27"/>
    <w:rsid w:val="003B0AB2"/>
    <w:rsid w:val="003B0B9F"/>
    <w:rsid w:val="003B0C75"/>
    <w:rsid w:val="003B168B"/>
    <w:rsid w:val="003B2F9A"/>
    <w:rsid w:val="003B46C7"/>
    <w:rsid w:val="003B46EA"/>
    <w:rsid w:val="003B6519"/>
    <w:rsid w:val="003B6DB4"/>
    <w:rsid w:val="003B73D2"/>
    <w:rsid w:val="003C1100"/>
    <w:rsid w:val="003C36FD"/>
    <w:rsid w:val="003C4BEC"/>
    <w:rsid w:val="003C4D99"/>
    <w:rsid w:val="003C535F"/>
    <w:rsid w:val="003C6874"/>
    <w:rsid w:val="003C76D7"/>
    <w:rsid w:val="003D0DDC"/>
    <w:rsid w:val="003D0FE7"/>
    <w:rsid w:val="003D23C5"/>
    <w:rsid w:val="003D252B"/>
    <w:rsid w:val="003D4DFA"/>
    <w:rsid w:val="003D4E17"/>
    <w:rsid w:val="003D5667"/>
    <w:rsid w:val="003E0582"/>
    <w:rsid w:val="003E1464"/>
    <w:rsid w:val="003E1595"/>
    <w:rsid w:val="003E3F17"/>
    <w:rsid w:val="003E404B"/>
    <w:rsid w:val="003E4DAB"/>
    <w:rsid w:val="003E613F"/>
    <w:rsid w:val="003E6D89"/>
    <w:rsid w:val="003F03C0"/>
    <w:rsid w:val="003F2BF4"/>
    <w:rsid w:val="003F2E99"/>
    <w:rsid w:val="003F363E"/>
    <w:rsid w:val="003F368F"/>
    <w:rsid w:val="003F5808"/>
    <w:rsid w:val="003F679E"/>
    <w:rsid w:val="003F6A56"/>
    <w:rsid w:val="003F7C74"/>
    <w:rsid w:val="0040004A"/>
    <w:rsid w:val="00400FE4"/>
    <w:rsid w:val="004010E1"/>
    <w:rsid w:val="00401A21"/>
    <w:rsid w:val="00401ADE"/>
    <w:rsid w:val="0040266E"/>
    <w:rsid w:val="0040287B"/>
    <w:rsid w:val="0041228D"/>
    <w:rsid w:val="00412C22"/>
    <w:rsid w:val="004138CF"/>
    <w:rsid w:val="0041411D"/>
    <w:rsid w:val="0041441D"/>
    <w:rsid w:val="0041495F"/>
    <w:rsid w:val="00415139"/>
    <w:rsid w:val="00420B78"/>
    <w:rsid w:val="0042427D"/>
    <w:rsid w:val="00424F3C"/>
    <w:rsid w:val="004270C9"/>
    <w:rsid w:val="00430479"/>
    <w:rsid w:val="004308AE"/>
    <w:rsid w:val="00431FEC"/>
    <w:rsid w:val="0043220A"/>
    <w:rsid w:val="004339BE"/>
    <w:rsid w:val="00437477"/>
    <w:rsid w:val="00437AB5"/>
    <w:rsid w:val="0044032D"/>
    <w:rsid w:val="0044230C"/>
    <w:rsid w:val="00442F5C"/>
    <w:rsid w:val="0044339F"/>
    <w:rsid w:val="004439EC"/>
    <w:rsid w:val="00444377"/>
    <w:rsid w:val="00445AF7"/>
    <w:rsid w:val="004510D6"/>
    <w:rsid w:val="00452669"/>
    <w:rsid w:val="00452822"/>
    <w:rsid w:val="004534B9"/>
    <w:rsid w:val="00453604"/>
    <w:rsid w:val="00454B1C"/>
    <w:rsid w:val="004577E1"/>
    <w:rsid w:val="00460ABB"/>
    <w:rsid w:val="00461057"/>
    <w:rsid w:val="0046108C"/>
    <w:rsid w:val="00461FE7"/>
    <w:rsid w:val="00462CEC"/>
    <w:rsid w:val="00465CB9"/>
    <w:rsid w:val="0046678C"/>
    <w:rsid w:val="00466A90"/>
    <w:rsid w:val="00466DF4"/>
    <w:rsid w:val="004731EC"/>
    <w:rsid w:val="00476318"/>
    <w:rsid w:val="004772A9"/>
    <w:rsid w:val="0047768C"/>
    <w:rsid w:val="00480E47"/>
    <w:rsid w:val="0048135E"/>
    <w:rsid w:val="00481BC1"/>
    <w:rsid w:val="004829F1"/>
    <w:rsid w:val="004839AD"/>
    <w:rsid w:val="004850A3"/>
    <w:rsid w:val="00485305"/>
    <w:rsid w:val="00487E1B"/>
    <w:rsid w:val="004912C8"/>
    <w:rsid w:val="0049334F"/>
    <w:rsid w:val="00493C21"/>
    <w:rsid w:val="00494265"/>
    <w:rsid w:val="004957C4"/>
    <w:rsid w:val="00496B22"/>
    <w:rsid w:val="004974AB"/>
    <w:rsid w:val="00497957"/>
    <w:rsid w:val="004A06E7"/>
    <w:rsid w:val="004A145F"/>
    <w:rsid w:val="004A1C1A"/>
    <w:rsid w:val="004A1EEE"/>
    <w:rsid w:val="004A25A4"/>
    <w:rsid w:val="004A41A4"/>
    <w:rsid w:val="004A64DD"/>
    <w:rsid w:val="004B205F"/>
    <w:rsid w:val="004B231C"/>
    <w:rsid w:val="004B2A2B"/>
    <w:rsid w:val="004B3ABF"/>
    <w:rsid w:val="004B44A4"/>
    <w:rsid w:val="004B527C"/>
    <w:rsid w:val="004B6904"/>
    <w:rsid w:val="004B7D9A"/>
    <w:rsid w:val="004B7EFE"/>
    <w:rsid w:val="004C17C1"/>
    <w:rsid w:val="004C1B6F"/>
    <w:rsid w:val="004C2AE6"/>
    <w:rsid w:val="004C30AF"/>
    <w:rsid w:val="004C42BC"/>
    <w:rsid w:val="004C5D96"/>
    <w:rsid w:val="004C66DC"/>
    <w:rsid w:val="004D1CA2"/>
    <w:rsid w:val="004D30FC"/>
    <w:rsid w:val="004D37A8"/>
    <w:rsid w:val="004D3E76"/>
    <w:rsid w:val="004D408D"/>
    <w:rsid w:val="004D431E"/>
    <w:rsid w:val="004D4B49"/>
    <w:rsid w:val="004D5480"/>
    <w:rsid w:val="004D5D13"/>
    <w:rsid w:val="004D71A5"/>
    <w:rsid w:val="004D7259"/>
    <w:rsid w:val="004D74ED"/>
    <w:rsid w:val="004E0BB6"/>
    <w:rsid w:val="004E0CD3"/>
    <w:rsid w:val="004E1001"/>
    <w:rsid w:val="004E1A6F"/>
    <w:rsid w:val="004E3087"/>
    <w:rsid w:val="004E33CF"/>
    <w:rsid w:val="004E4601"/>
    <w:rsid w:val="004E5810"/>
    <w:rsid w:val="004E6AD6"/>
    <w:rsid w:val="004E73F1"/>
    <w:rsid w:val="004E74AE"/>
    <w:rsid w:val="004E7BE8"/>
    <w:rsid w:val="004F2AF4"/>
    <w:rsid w:val="004F4506"/>
    <w:rsid w:val="004F48D9"/>
    <w:rsid w:val="004F7B26"/>
    <w:rsid w:val="005002C1"/>
    <w:rsid w:val="00500993"/>
    <w:rsid w:val="00500BDF"/>
    <w:rsid w:val="00501723"/>
    <w:rsid w:val="005017DA"/>
    <w:rsid w:val="00501B96"/>
    <w:rsid w:val="005025AC"/>
    <w:rsid w:val="005028C5"/>
    <w:rsid w:val="005029BF"/>
    <w:rsid w:val="00502B94"/>
    <w:rsid w:val="005039EF"/>
    <w:rsid w:val="00503A66"/>
    <w:rsid w:val="00503C07"/>
    <w:rsid w:val="00507C75"/>
    <w:rsid w:val="00507F6C"/>
    <w:rsid w:val="00511B52"/>
    <w:rsid w:val="0051288C"/>
    <w:rsid w:val="00512F49"/>
    <w:rsid w:val="005143C4"/>
    <w:rsid w:val="0051453C"/>
    <w:rsid w:val="0051480C"/>
    <w:rsid w:val="00514820"/>
    <w:rsid w:val="005150FC"/>
    <w:rsid w:val="00515C69"/>
    <w:rsid w:val="00517493"/>
    <w:rsid w:val="00522CD7"/>
    <w:rsid w:val="005230FC"/>
    <w:rsid w:val="005244C4"/>
    <w:rsid w:val="00525A9B"/>
    <w:rsid w:val="00530DD6"/>
    <w:rsid w:val="00531D64"/>
    <w:rsid w:val="00532B26"/>
    <w:rsid w:val="00533291"/>
    <w:rsid w:val="00533E86"/>
    <w:rsid w:val="00534099"/>
    <w:rsid w:val="00534135"/>
    <w:rsid w:val="00541203"/>
    <w:rsid w:val="00541786"/>
    <w:rsid w:val="005438AE"/>
    <w:rsid w:val="00543AC1"/>
    <w:rsid w:val="005440C6"/>
    <w:rsid w:val="00544A9F"/>
    <w:rsid w:val="00546399"/>
    <w:rsid w:val="00550167"/>
    <w:rsid w:val="0055016B"/>
    <w:rsid w:val="00550C60"/>
    <w:rsid w:val="00551DA4"/>
    <w:rsid w:val="00553A94"/>
    <w:rsid w:val="00554278"/>
    <w:rsid w:val="00555249"/>
    <w:rsid w:val="0055594C"/>
    <w:rsid w:val="00555ABB"/>
    <w:rsid w:val="00555C0E"/>
    <w:rsid w:val="00556255"/>
    <w:rsid w:val="00556691"/>
    <w:rsid w:val="0055792E"/>
    <w:rsid w:val="00557EE7"/>
    <w:rsid w:val="00561172"/>
    <w:rsid w:val="00562CF4"/>
    <w:rsid w:val="00565201"/>
    <w:rsid w:val="00565471"/>
    <w:rsid w:val="005664FE"/>
    <w:rsid w:val="005670D6"/>
    <w:rsid w:val="0057066B"/>
    <w:rsid w:val="005717FE"/>
    <w:rsid w:val="00571F3F"/>
    <w:rsid w:val="00572F6E"/>
    <w:rsid w:val="00573E4A"/>
    <w:rsid w:val="00573E4E"/>
    <w:rsid w:val="00574705"/>
    <w:rsid w:val="00576D46"/>
    <w:rsid w:val="005818F5"/>
    <w:rsid w:val="005825D2"/>
    <w:rsid w:val="0058272E"/>
    <w:rsid w:val="00583A68"/>
    <w:rsid w:val="00583AA9"/>
    <w:rsid w:val="00584138"/>
    <w:rsid w:val="00584363"/>
    <w:rsid w:val="005857D3"/>
    <w:rsid w:val="005874A3"/>
    <w:rsid w:val="00587C5A"/>
    <w:rsid w:val="00591A2D"/>
    <w:rsid w:val="00592724"/>
    <w:rsid w:val="0059391C"/>
    <w:rsid w:val="00595003"/>
    <w:rsid w:val="005955E4"/>
    <w:rsid w:val="00595E29"/>
    <w:rsid w:val="00595F23"/>
    <w:rsid w:val="005965FB"/>
    <w:rsid w:val="005A0674"/>
    <w:rsid w:val="005A0FD0"/>
    <w:rsid w:val="005A13A9"/>
    <w:rsid w:val="005A5477"/>
    <w:rsid w:val="005A568B"/>
    <w:rsid w:val="005A7100"/>
    <w:rsid w:val="005A7B32"/>
    <w:rsid w:val="005B3269"/>
    <w:rsid w:val="005B4555"/>
    <w:rsid w:val="005B793B"/>
    <w:rsid w:val="005C0326"/>
    <w:rsid w:val="005C2AEF"/>
    <w:rsid w:val="005C32A1"/>
    <w:rsid w:val="005C45C9"/>
    <w:rsid w:val="005C4DDA"/>
    <w:rsid w:val="005C5430"/>
    <w:rsid w:val="005C5A8C"/>
    <w:rsid w:val="005D050E"/>
    <w:rsid w:val="005D0FD8"/>
    <w:rsid w:val="005D404D"/>
    <w:rsid w:val="005D4436"/>
    <w:rsid w:val="005D467C"/>
    <w:rsid w:val="005D55D8"/>
    <w:rsid w:val="005E0B24"/>
    <w:rsid w:val="005E1F5F"/>
    <w:rsid w:val="005E4D9A"/>
    <w:rsid w:val="005E6A5C"/>
    <w:rsid w:val="005E7ABF"/>
    <w:rsid w:val="005F0420"/>
    <w:rsid w:val="005F0A8B"/>
    <w:rsid w:val="005F0D03"/>
    <w:rsid w:val="005F3642"/>
    <w:rsid w:val="005F57AC"/>
    <w:rsid w:val="005F5845"/>
    <w:rsid w:val="005F6531"/>
    <w:rsid w:val="005F6832"/>
    <w:rsid w:val="005F71BA"/>
    <w:rsid w:val="0060216C"/>
    <w:rsid w:val="00602A0F"/>
    <w:rsid w:val="00603093"/>
    <w:rsid w:val="00603396"/>
    <w:rsid w:val="00604BC6"/>
    <w:rsid w:val="0060673D"/>
    <w:rsid w:val="00611012"/>
    <w:rsid w:val="006116B0"/>
    <w:rsid w:val="0061190E"/>
    <w:rsid w:val="00614C33"/>
    <w:rsid w:val="00614EAD"/>
    <w:rsid w:val="00617E9A"/>
    <w:rsid w:val="00621605"/>
    <w:rsid w:val="00621E4B"/>
    <w:rsid w:val="006244ED"/>
    <w:rsid w:val="006247D4"/>
    <w:rsid w:val="0062486E"/>
    <w:rsid w:val="006276DF"/>
    <w:rsid w:val="0063005C"/>
    <w:rsid w:val="00630C94"/>
    <w:rsid w:val="006314CA"/>
    <w:rsid w:val="00631E61"/>
    <w:rsid w:val="006324B2"/>
    <w:rsid w:val="00632A7C"/>
    <w:rsid w:val="00633A60"/>
    <w:rsid w:val="0063401F"/>
    <w:rsid w:val="006344D6"/>
    <w:rsid w:val="00634736"/>
    <w:rsid w:val="00636B26"/>
    <w:rsid w:val="00637F02"/>
    <w:rsid w:val="006419B5"/>
    <w:rsid w:val="00642A0B"/>
    <w:rsid w:val="00642E83"/>
    <w:rsid w:val="0064332E"/>
    <w:rsid w:val="0064497F"/>
    <w:rsid w:val="006460A3"/>
    <w:rsid w:val="006464D4"/>
    <w:rsid w:val="00650AE3"/>
    <w:rsid w:val="0065163C"/>
    <w:rsid w:val="006516F6"/>
    <w:rsid w:val="00651E78"/>
    <w:rsid w:val="00654224"/>
    <w:rsid w:val="006542F3"/>
    <w:rsid w:val="0065460D"/>
    <w:rsid w:val="00656475"/>
    <w:rsid w:val="00657D54"/>
    <w:rsid w:val="00660531"/>
    <w:rsid w:val="006606D3"/>
    <w:rsid w:val="006606FD"/>
    <w:rsid w:val="006608CF"/>
    <w:rsid w:val="00661EC7"/>
    <w:rsid w:val="006624EB"/>
    <w:rsid w:val="006639F1"/>
    <w:rsid w:val="00663D89"/>
    <w:rsid w:val="00664551"/>
    <w:rsid w:val="006662AA"/>
    <w:rsid w:val="006665EC"/>
    <w:rsid w:val="00667BBE"/>
    <w:rsid w:val="00667FD7"/>
    <w:rsid w:val="00670FBE"/>
    <w:rsid w:val="00672725"/>
    <w:rsid w:val="00672FF0"/>
    <w:rsid w:val="0067365C"/>
    <w:rsid w:val="006737C8"/>
    <w:rsid w:val="00674940"/>
    <w:rsid w:val="0067495F"/>
    <w:rsid w:val="00674B3C"/>
    <w:rsid w:val="00680705"/>
    <w:rsid w:val="0068214A"/>
    <w:rsid w:val="0068361E"/>
    <w:rsid w:val="00683702"/>
    <w:rsid w:val="006866B2"/>
    <w:rsid w:val="0068705B"/>
    <w:rsid w:val="00687290"/>
    <w:rsid w:val="00687DC9"/>
    <w:rsid w:val="00693084"/>
    <w:rsid w:val="00693396"/>
    <w:rsid w:val="00693835"/>
    <w:rsid w:val="0069394B"/>
    <w:rsid w:val="0069476C"/>
    <w:rsid w:val="00695546"/>
    <w:rsid w:val="00695A76"/>
    <w:rsid w:val="006977E5"/>
    <w:rsid w:val="00697A26"/>
    <w:rsid w:val="006A079D"/>
    <w:rsid w:val="006A1134"/>
    <w:rsid w:val="006A3FDB"/>
    <w:rsid w:val="006A4228"/>
    <w:rsid w:val="006A54D6"/>
    <w:rsid w:val="006A5B1A"/>
    <w:rsid w:val="006A655A"/>
    <w:rsid w:val="006A741F"/>
    <w:rsid w:val="006A784E"/>
    <w:rsid w:val="006B13E9"/>
    <w:rsid w:val="006B1D8C"/>
    <w:rsid w:val="006B2051"/>
    <w:rsid w:val="006B2DAF"/>
    <w:rsid w:val="006B3209"/>
    <w:rsid w:val="006B33DD"/>
    <w:rsid w:val="006B4043"/>
    <w:rsid w:val="006B4666"/>
    <w:rsid w:val="006B4731"/>
    <w:rsid w:val="006B495C"/>
    <w:rsid w:val="006B4E7C"/>
    <w:rsid w:val="006B579C"/>
    <w:rsid w:val="006B5DE6"/>
    <w:rsid w:val="006B7F9C"/>
    <w:rsid w:val="006C41CC"/>
    <w:rsid w:val="006C54C5"/>
    <w:rsid w:val="006C5968"/>
    <w:rsid w:val="006C6B2F"/>
    <w:rsid w:val="006C7A61"/>
    <w:rsid w:val="006D1A1E"/>
    <w:rsid w:val="006D1C9C"/>
    <w:rsid w:val="006D1D21"/>
    <w:rsid w:val="006D2979"/>
    <w:rsid w:val="006D3135"/>
    <w:rsid w:val="006D4F75"/>
    <w:rsid w:val="006D59BC"/>
    <w:rsid w:val="006D6245"/>
    <w:rsid w:val="006D761F"/>
    <w:rsid w:val="006D7D13"/>
    <w:rsid w:val="006E1ACB"/>
    <w:rsid w:val="006E1BF5"/>
    <w:rsid w:val="006E2731"/>
    <w:rsid w:val="006E3360"/>
    <w:rsid w:val="006E454A"/>
    <w:rsid w:val="006E6CE8"/>
    <w:rsid w:val="006E788A"/>
    <w:rsid w:val="006E7D1C"/>
    <w:rsid w:val="006E7E32"/>
    <w:rsid w:val="006F05C7"/>
    <w:rsid w:val="006F0CEA"/>
    <w:rsid w:val="006F20C1"/>
    <w:rsid w:val="006F23A3"/>
    <w:rsid w:val="006F2477"/>
    <w:rsid w:val="006F2C33"/>
    <w:rsid w:val="006F457F"/>
    <w:rsid w:val="006F4805"/>
    <w:rsid w:val="006F4A98"/>
    <w:rsid w:val="006F59B8"/>
    <w:rsid w:val="006F7CFF"/>
    <w:rsid w:val="00702BC8"/>
    <w:rsid w:val="007032AA"/>
    <w:rsid w:val="00704826"/>
    <w:rsid w:val="00704B60"/>
    <w:rsid w:val="0070578F"/>
    <w:rsid w:val="0070582D"/>
    <w:rsid w:val="0070689D"/>
    <w:rsid w:val="00707B6A"/>
    <w:rsid w:val="00707E75"/>
    <w:rsid w:val="00707F86"/>
    <w:rsid w:val="007105E8"/>
    <w:rsid w:val="00710CD3"/>
    <w:rsid w:val="00712694"/>
    <w:rsid w:val="00713604"/>
    <w:rsid w:val="00713797"/>
    <w:rsid w:val="00713FA0"/>
    <w:rsid w:val="00716404"/>
    <w:rsid w:val="00716ABA"/>
    <w:rsid w:val="00716B2A"/>
    <w:rsid w:val="007178B4"/>
    <w:rsid w:val="007205FC"/>
    <w:rsid w:val="00720E84"/>
    <w:rsid w:val="00721BC7"/>
    <w:rsid w:val="007229DF"/>
    <w:rsid w:val="00723D4F"/>
    <w:rsid w:val="00723FA6"/>
    <w:rsid w:val="007244C0"/>
    <w:rsid w:val="007246F0"/>
    <w:rsid w:val="007261C3"/>
    <w:rsid w:val="0072651D"/>
    <w:rsid w:val="00726606"/>
    <w:rsid w:val="007304EE"/>
    <w:rsid w:val="00730696"/>
    <w:rsid w:val="00732BF3"/>
    <w:rsid w:val="00736A5C"/>
    <w:rsid w:val="00736F80"/>
    <w:rsid w:val="007377E5"/>
    <w:rsid w:val="00742B82"/>
    <w:rsid w:val="00743926"/>
    <w:rsid w:val="00743D90"/>
    <w:rsid w:val="00744A1D"/>
    <w:rsid w:val="007470E9"/>
    <w:rsid w:val="00747145"/>
    <w:rsid w:val="007518E2"/>
    <w:rsid w:val="0075264C"/>
    <w:rsid w:val="00753057"/>
    <w:rsid w:val="00753377"/>
    <w:rsid w:val="00755945"/>
    <w:rsid w:val="00755E5A"/>
    <w:rsid w:val="00756987"/>
    <w:rsid w:val="00757C67"/>
    <w:rsid w:val="00761C88"/>
    <w:rsid w:val="007627C1"/>
    <w:rsid w:val="007627C4"/>
    <w:rsid w:val="007631E2"/>
    <w:rsid w:val="00763DE3"/>
    <w:rsid w:val="007641FB"/>
    <w:rsid w:val="00764A4F"/>
    <w:rsid w:val="00765265"/>
    <w:rsid w:val="00766E41"/>
    <w:rsid w:val="007671F2"/>
    <w:rsid w:val="00767A19"/>
    <w:rsid w:val="0077015E"/>
    <w:rsid w:val="0077064F"/>
    <w:rsid w:val="00770755"/>
    <w:rsid w:val="00770799"/>
    <w:rsid w:val="0077142C"/>
    <w:rsid w:val="00772815"/>
    <w:rsid w:val="007744CA"/>
    <w:rsid w:val="00774C44"/>
    <w:rsid w:val="007814D8"/>
    <w:rsid w:val="00782BA0"/>
    <w:rsid w:val="00785160"/>
    <w:rsid w:val="00785C19"/>
    <w:rsid w:val="007868C2"/>
    <w:rsid w:val="00786A28"/>
    <w:rsid w:val="00787E47"/>
    <w:rsid w:val="007900C3"/>
    <w:rsid w:val="007910FA"/>
    <w:rsid w:val="007934D1"/>
    <w:rsid w:val="0079358F"/>
    <w:rsid w:val="00794BFF"/>
    <w:rsid w:val="00794C4C"/>
    <w:rsid w:val="00794D9E"/>
    <w:rsid w:val="00795766"/>
    <w:rsid w:val="00797202"/>
    <w:rsid w:val="007973D0"/>
    <w:rsid w:val="00797689"/>
    <w:rsid w:val="00797D00"/>
    <w:rsid w:val="007A179E"/>
    <w:rsid w:val="007A2757"/>
    <w:rsid w:val="007A2990"/>
    <w:rsid w:val="007A3666"/>
    <w:rsid w:val="007A5A6D"/>
    <w:rsid w:val="007A5CC1"/>
    <w:rsid w:val="007A6C98"/>
    <w:rsid w:val="007A75D5"/>
    <w:rsid w:val="007A79AF"/>
    <w:rsid w:val="007A7AD6"/>
    <w:rsid w:val="007B0368"/>
    <w:rsid w:val="007B19A1"/>
    <w:rsid w:val="007B19A9"/>
    <w:rsid w:val="007B342A"/>
    <w:rsid w:val="007B3A72"/>
    <w:rsid w:val="007B3C9A"/>
    <w:rsid w:val="007B4574"/>
    <w:rsid w:val="007B4BF1"/>
    <w:rsid w:val="007B7102"/>
    <w:rsid w:val="007B78FC"/>
    <w:rsid w:val="007C0678"/>
    <w:rsid w:val="007C2527"/>
    <w:rsid w:val="007C2D48"/>
    <w:rsid w:val="007C36AF"/>
    <w:rsid w:val="007C3FB8"/>
    <w:rsid w:val="007C5768"/>
    <w:rsid w:val="007C58D6"/>
    <w:rsid w:val="007C5A7C"/>
    <w:rsid w:val="007C61C3"/>
    <w:rsid w:val="007D1297"/>
    <w:rsid w:val="007D1737"/>
    <w:rsid w:val="007D189C"/>
    <w:rsid w:val="007D1A91"/>
    <w:rsid w:val="007D2048"/>
    <w:rsid w:val="007D26ED"/>
    <w:rsid w:val="007D286C"/>
    <w:rsid w:val="007D3DDB"/>
    <w:rsid w:val="007D45C2"/>
    <w:rsid w:val="007D52FB"/>
    <w:rsid w:val="007D77B0"/>
    <w:rsid w:val="007E1831"/>
    <w:rsid w:val="007E19CF"/>
    <w:rsid w:val="007E3D7F"/>
    <w:rsid w:val="007E415B"/>
    <w:rsid w:val="007E456E"/>
    <w:rsid w:val="007E46B0"/>
    <w:rsid w:val="007E7B20"/>
    <w:rsid w:val="007F0FE9"/>
    <w:rsid w:val="007F32A2"/>
    <w:rsid w:val="007F3318"/>
    <w:rsid w:val="007F3C04"/>
    <w:rsid w:val="007F3C9E"/>
    <w:rsid w:val="007F4651"/>
    <w:rsid w:val="007F4693"/>
    <w:rsid w:val="007F492B"/>
    <w:rsid w:val="007F6CAF"/>
    <w:rsid w:val="007F7DB6"/>
    <w:rsid w:val="0080087B"/>
    <w:rsid w:val="00800A95"/>
    <w:rsid w:val="008027AE"/>
    <w:rsid w:val="00803F7F"/>
    <w:rsid w:val="00805339"/>
    <w:rsid w:val="008072B9"/>
    <w:rsid w:val="00811123"/>
    <w:rsid w:val="00811E3B"/>
    <w:rsid w:val="0081292C"/>
    <w:rsid w:val="00812E6C"/>
    <w:rsid w:val="0081619A"/>
    <w:rsid w:val="008168EF"/>
    <w:rsid w:val="008214B8"/>
    <w:rsid w:val="008219C5"/>
    <w:rsid w:val="00821A6D"/>
    <w:rsid w:val="0082285A"/>
    <w:rsid w:val="00823776"/>
    <w:rsid w:val="00823BEE"/>
    <w:rsid w:val="00823D93"/>
    <w:rsid w:val="00823EA6"/>
    <w:rsid w:val="00823ED0"/>
    <w:rsid w:val="008249B3"/>
    <w:rsid w:val="0082542B"/>
    <w:rsid w:val="008262C8"/>
    <w:rsid w:val="00826D55"/>
    <w:rsid w:val="0082726A"/>
    <w:rsid w:val="008303F5"/>
    <w:rsid w:val="00833E8D"/>
    <w:rsid w:val="0083425F"/>
    <w:rsid w:val="00834C51"/>
    <w:rsid w:val="00835CB7"/>
    <w:rsid w:val="00835FD9"/>
    <w:rsid w:val="00836557"/>
    <w:rsid w:val="00836CA0"/>
    <w:rsid w:val="00837170"/>
    <w:rsid w:val="00837989"/>
    <w:rsid w:val="00840923"/>
    <w:rsid w:val="00840A83"/>
    <w:rsid w:val="008410A3"/>
    <w:rsid w:val="00841C3A"/>
    <w:rsid w:val="00843882"/>
    <w:rsid w:val="0084389E"/>
    <w:rsid w:val="0084439C"/>
    <w:rsid w:val="00844B3A"/>
    <w:rsid w:val="00845881"/>
    <w:rsid w:val="0084595E"/>
    <w:rsid w:val="00846510"/>
    <w:rsid w:val="0085110D"/>
    <w:rsid w:val="00851777"/>
    <w:rsid w:val="00851AF4"/>
    <w:rsid w:val="00852EDC"/>
    <w:rsid w:val="0085309C"/>
    <w:rsid w:val="0085435D"/>
    <w:rsid w:val="00854951"/>
    <w:rsid w:val="00855F07"/>
    <w:rsid w:val="00856FC3"/>
    <w:rsid w:val="00860287"/>
    <w:rsid w:val="008602B8"/>
    <w:rsid w:val="0086053D"/>
    <w:rsid w:val="00863AC6"/>
    <w:rsid w:val="00864CFB"/>
    <w:rsid w:val="00867322"/>
    <w:rsid w:val="00867A6A"/>
    <w:rsid w:val="008704E4"/>
    <w:rsid w:val="00871425"/>
    <w:rsid w:val="00871BA7"/>
    <w:rsid w:val="00872431"/>
    <w:rsid w:val="008725F9"/>
    <w:rsid w:val="00872C7E"/>
    <w:rsid w:val="008737C1"/>
    <w:rsid w:val="008741C8"/>
    <w:rsid w:val="00875027"/>
    <w:rsid w:val="008755B0"/>
    <w:rsid w:val="00875D01"/>
    <w:rsid w:val="0088006A"/>
    <w:rsid w:val="008836F3"/>
    <w:rsid w:val="00883CD7"/>
    <w:rsid w:val="0088582A"/>
    <w:rsid w:val="00885AE7"/>
    <w:rsid w:val="00885CDF"/>
    <w:rsid w:val="008901B5"/>
    <w:rsid w:val="00890652"/>
    <w:rsid w:val="00890EEC"/>
    <w:rsid w:val="00891360"/>
    <w:rsid w:val="008942B2"/>
    <w:rsid w:val="00894CCF"/>
    <w:rsid w:val="00894EF1"/>
    <w:rsid w:val="0089699D"/>
    <w:rsid w:val="008A1BCE"/>
    <w:rsid w:val="008A20CD"/>
    <w:rsid w:val="008A44D9"/>
    <w:rsid w:val="008A4E3C"/>
    <w:rsid w:val="008A5468"/>
    <w:rsid w:val="008A5E74"/>
    <w:rsid w:val="008A6D87"/>
    <w:rsid w:val="008A6D92"/>
    <w:rsid w:val="008A7C66"/>
    <w:rsid w:val="008B0AE0"/>
    <w:rsid w:val="008B0DD8"/>
    <w:rsid w:val="008B0F31"/>
    <w:rsid w:val="008B36AF"/>
    <w:rsid w:val="008B3E88"/>
    <w:rsid w:val="008B43D6"/>
    <w:rsid w:val="008B43F1"/>
    <w:rsid w:val="008B5FC2"/>
    <w:rsid w:val="008B7464"/>
    <w:rsid w:val="008B77C7"/>
    <w:rsid w:val="008C0481"/>
    <w:rsid w:val="008C2286"/>
    <w:rsid w:val="008C392D"/>
    <w:rsid w:val="008C3BD0"/>
    <w:rsid w:val="008C4276"/>
    <w:rsid w:val="008C59F7"/>
    <w:rsid w:val="008C5FC2"/>
    <w:rsid w:val="008C693B"/>
    <w:rsid w:val="008D156C"/>
    <w:rsid w:val="008D18E5"/>
    <w:rsid w:val="008D1B02"/>
    <w:rsid w:val="008D226F"/>
    <w:rsid w:val="008D22E7"/>
    <w:rsid w:val="008D3183"/>
    <w:rsid w:val="008D33F0"/>
    <w:rsid w:val="008D4E6D"/>
    <w:rsid w:val="008D4E6E"/>
    <w:rsid w:val="008E1354"/>
    <w:rsid w:val="008E390F"/>
    <w:rsid w:val="008E3C61"/>
    <w:rsid w:val="008E45A3"/>
    <w:rsid w:val="008E45DD"/>
    <w:rsid w:val="008E49B0"/>
    <w:rsid w:val="008E78B0"/>
    <w:rsid w:val="008F1064"/>
    <w:rsid w:val="008F1615"/>
    <w:rsid w:val="008F16E3"/>
    <w:rsid w:val="008F1A90"/>
    <w:rsid w:val="008F226F"/>
    <w:rsid w:val="008F402C"/>
    <w:rsid w:val="008F4175"/>
    <w:rsid w:val="008F5387"/>
    <w:rsid w:val="008F66A7"/>
    <w:rsid w:val="00900BF1"/>
    <w:rsid w:val="009017E6"/>
    <w:rsid w:val="00901890"/>
    <w:rsid w:val="00902AD9"/>
    <w:rsid w:val="00902D05"/>
    <w:rsid w:val="00902E34"/>
    <w:rsid w:val="00903005"/>
    <w:rsid w:val="00903DDD"/>
    <w:rsid w:val="00905C4A"/>
    <w:rsid w:val="009079F2"/>
    <w:rsid w:val="00912070"/>
    <w:rsid w:val="00912079"/>
    <w:rsid w:val="00912391"/>
    <w:rsid w:val="009123C4"/>
    <w:rsid w:val="00913A40"/>
    <w:rsid w:val="009144AA"/>
    <w:rsid w:val="0091751D"/>
    <w:rsid w:val="00917CCB"/>
    <w:rsid w:val="0092179D"/>
    <w:rsid w:val="00922635"/>
    <w:rsid w:val="009230A5"/>
    <w:rsid w:val="0092386C"/>
    <w:rsid w:val="00923E15"/>
    <w:rsid w:val="00924058"/>
    <w:rsid w:val="00925009"/>
    <w:rsid w:val="00925495"/>
    <w:rsid w:val="009262AD"/>
    <w:rsid w:val="00927F64"/>
    <w:rsid w:val="00930619"/>
    <w:rsid w:val="00930E57"/>
    <w:rsid w:val="0093178A"/>
    <w:rsid w:val="009319CB"/>
    <w:rsid w:val="009324A4"/>
    <w:rsid w:val="009332F3"/>
    <w:rsid w:val="00933B7C"/>
    <w:rsid w:val="00936C8A"/>
    <w:rsid w:val="00937BC5"/>
    <w:rsid w:val="00940726"/>
    <w:rsid w:val="00941214"/>
    <w:rsid w:val="009439DB"/>
    <w:rsid w:val="00943D0A"/>
    <w:rsid w:val="00943EAF"/>
    <w:rsid w:val="0094428F"/>
    <w:rsid w:val="009443B9"/>
    <w:rsid w:val="00945628"/>
    <w:rsid w:val="00945EA2"/>
    <w:rsid w:val="00946777"/>
    <w:rsid w:val="00946E3E"/>
    <w:rsid w:val="00946FA6"/>
    <w:rsid w:val="00950887"/>
    <w:rsid w:val="0095174E"/>
    <w:rsid w:val="00951C58"/>
    <w:rsid w:val="00951D97"/>
    <w:rsid w:val="009604F4"/>
    <w:rsid w:val="00960FE2"/>
    <w:rsid w:val="00963566"/>
    <w:rsid w:val="0096365D"/>
    <w:rsid w:val="00965600"/>
    <w:rsid w:val="0096780E"/>
    <w:rsid w:val="0097114F"/>
    <w:rsid w:val="00971290"/>
    <w:rsid w:val="0097175E"/>
    <w:rsid w:val="0097193E"/>
    <w:rsid w:val="00971ADA"/>
    <w:rsid w:val="00972AB4"/>
    <w:rsid w:val="009736DD"/>
    <w:rsid w:val="00973D79"/>
    <w:rsid w:val="00974149"/>
    <w:rsid w:val="00975422"/>
    <w:rsid w:val="00975563"/>
    <w:rsid w:val="0097559D"/>
    <w:rsid w:val="00976DA2"/>
    <w:rsid w:val="009772E9"/>
    <w:rsid w:val="00977CC5"/>
    <w:rsid w:val="00977E2E"/>
    <w:rsid w:val="00980826"/>
    <w:rsid w:val="00980DA6"/>
    <w:rsid w:val="00982D68"/>
    <w:rsid w:val="009849B2"/>
    <w:rsid w:val="00986EDF"/>
    <w:rsid w:val="00987DE7"/>
    <w:rsid w:val="009903A6"/>
    <w:rsid w:val="009916BF"/>
    <w:rsid w:val="00992573"/>
    <w:rsid w:val="00992FEA"/>
    <w:rsid w:val="00993FD8"/>
    <w:rsid w:val="00994CCB"/>
    <w:rsid w:val="0099698A"/>
    <w:rsid w:val="00997F6A"/>
    <w:rsid w:val="009A033A"/>
    <w:rsid w:val="009A1A3C"/>
    <w:rsid w:val="009A265C"/>
    <w:rsid w:val="009A38F8"/>
    <w:rsid w:val="009A52F4"/>
    <w:rsid w:val="009A5947"/>
    <w:rsid w:val="009A6D40"/>
    <w:rsid w:val="009A73FD"/>
    <w:rsid w:val="009A780C"/>
    <w:rsid w:val="009A7DCB"/>
    <w:rsid w:val="009B0BDF"/>
    <w:rsid w:val="009B0FC9"/>
    <w:rsid w:val="009B2521"/>
    <w:rsid w:val="009B2D47"/>
    <w:rsid w:val="009B3574"/>
    <w:rsid w:val="009B5DC4"/>
    <w:rsid w:val="009B5EA8"/>
    <w:rsid w:val="009B67B0"/>
    <w:rsid w:val="009B6AE7"/>
    <w:rsid w:val="009B6D77"/>
    <w:rsid w:val="009B7E15"/>
    <w:rsid w:val="009C1FA8"/>
    <w:rsid w:val="009C2358"/>
    <w:rsid w:val="009C3738"/>
    <w:rsid w:val="009C3C3C"/>
    <w:rsid w:val="009C4159"/>
    <w:rsid w:val="009C6F06"/>
    <w:rsid w:val="009D00E2"/>
    <w:rsid w:val="009D0325"/>
    <w:rsid w:val="009D0B47"/>
    <w:rsid w:val="009D0FC9"/>
    <w:rsid w:val="009D2C41"/>
    <w:rsid w:val="009D3E50"/>
    <w:rsid w:val="009D3F82"/>
    <w:rsid w:val="009D58B7"/>
    <w:rsid w:val="009E1D48"/>
    <w:rsid w:val="009E24D1"/>
    <w:rsid w:val="009E2E6D"/>
    <w:rsid w:val="009E4696"/>
    <w:rsid w:val="009E49A4"/>
    <w:rsid w:val="009E4D90"/>
    <w:rsid w:val="009E668A"/>
    <w:rsid w:val="009E76A2"/>
    <w:rsid w:val="009E78E9"/>
    <w:rsid w:val="009F01EA"/>
    <w:rsid w:val="009F2A1F"/>
    <w:rsid w:val="009F3B63"/>
    <w:rsid w:val="009F3CEB"/>
    <w:rsid w:val="009F42B5"/>
    <w:rsid w:val="009F50D2"/>
    <w:rsid w:val="009F5B65"/>
    <w:rsid w:val="009F6C11"/>
    <w:rsid w:val="00A00336"/>
    <w:rsid w:val="00A00965"/>
    <w:rsid w:val="00A0178F"/>
    <w:rsid w:val="00A02606"/>
    <w:rsid w:val="00A0261F"/>
    <w:rsid w:val="00A0278B"/>
    <w:rsid w:val="00A02C12"/>
    <w:rsid w:val="00A02FFA"/>
    <w:rsid w:val="00A032E1"/>
    <w:rsid w:val="00A05608"/>
    <w:rsid w:val="00A069B1"/>
    <w:rsid w:val="00A06C4B"/>
    <w:rsid w:val="00A071F5"/>
    <w:rsid w:val="00A10483"/>
    <w:rsid w:val="00A119E0"/>
    <w:rsid w:val="00A11ADF"/>
    <w:rsid w:val="00A11EC2"/>
    <w:rsid w:val="00A140C0"/>
    <w:rsid w:val="00A152EE"/>
    <w:rsid w:val="00A152F6"/>
    <w:rsid w:val="00A1746F"/>
    <w:rsid w:val="00A202FF"/>
    <w:rsid w:val="00A2090E"/>
    <w:rsid w:val="00A211E3"/>
    <w:rsid w:val="00A2126D"/>
    <w:rsid w:val="00A214CC"/>
    <w:rsid w:val="00A221E9"/>
    <w:rsid w:val="00A2322E"/>
    <w:rsid w:val="00A23A81"/>
    <w:rsid w:val="00A24B1A"/>
    <w:rsid w:val="00A268F3"/>
    <w:rsid w:val="00A26B10"/>
    <w:rsid w:val="00A302C3"/>
    <w:rsid w:val="00A30780"/>
    <w:rsid w:val="00A310D1"/>
    <w:rsid w:val="00A322CA"/>
    <w:rsid w:val="00A327CE"/>
    <w:rsid w:val="00A355B8"/>
    <w:rsid w:val="00A370B0"/>
    <w:rsid w:val="00A409E8"/>
    <w:rsid w:val="00A410F5"/>
    <w:rsid w:val="00A410FF"/>
    <w:rsid w:val="00A415FB"/>
    <w:rsid w:val="00A42084"/>
    <w:rsid w:val="00A43423"/>
    <w:rsid w:val="00A448A7"/>
    <w:rsid w:val="00A4587F"/>
    <w:rsid w:val="00A51FCC"/>
    <w:rsid w:val="00A53263"/>
    <w:rsid w:val="00A5351C"/>
    <w:rsid w:val="00A5408C"/>
    <w:rsid w:val="00A54730"/>
    <w:rsid w:val="00A54751"/>
    <w:rsid w:val="00A552CC"/>
    <w:rsid w:val="00A553F1"/>
    <w:rsid w:val="00A55855"/>
    <w:rsid w:val="00A5590A"/>
    <w:rsid w:val="00A5604C"/>
    <w:rsid w:val="00A57146"/>
    <w:rsid w:val="00A600CD"/>
    <w:rsid w:val="00A60881"/>
    <w:rsid w:val="00A60D19"/>
    <w:rsid w:val="00A60D7F"/>
    <w:rsid w:val="00A61AA8"/>
    <w:rsid w:val="00A61E3E"/>
    <w:rsid w:val="00A63EF0"/>
    <w:rsid w:val="00A70353"/>
    <w:rsid w:val="00A703DC"/>
    <w:rsid w:val="00A70F90"/>
    <w:rsid w:val="00A7149E"/>
    <w:rsid w:val="00A71B07"/>
    <w:rsid w:val="00A72DF1"/>
    <w:rsid w:val="00A72E52"/>
    <w:rsid w:val="00A738A3"/>
    <w:rsid w:val="00A74608"/>
    <w:rsid w:val="00A74A8D"/>
    <w:rsid w:val="00A75746"/>
    <w:rsid w:val="00A75C24"/>
    <w:rsid w:val="00A76455"/>
    <w:rsid w:val="00A77226"/>
    <w:rsid w:val="00A776BA"/>
    <w:rsid w:val="00A8022F"/>
    <w:rsid w:val="00A80A4C"/>
    <w:rsid w:val="00A8226B"/>
    <w:rsid w:val="00A86024"/>
    <w:rsid w:val="00A86066"/>
    <w:rsid w:val="00A86D46"/>
    <w:rsid w:val="00A8798B"/>
    <w:rsid w:val="00A87EBF"/>
    <w:rsid w:val="00A90315"/>
    <w:rsid w:val="00A922A0"/>
    <w:rsid w:val="00A923EF"/>
    <w:rsid w:val="00A927F4"/>
    <w:rsid w:val="00A92B6F"/>
    <w:rsid w:val="00A948DD"/>
    <w:rsid w:val="00A973DC"/>
    <w:rsid w:val="00A97D0B"/>
    <w:rsid w:val="00AA09FB"/>
    <w:rsid w:val="00AA2AC2"/>
    <w:rsid w:val="00AA3528"/>
    <w:rsid w:val="00AA5E36"/>
    <w:rsid w:val="00AA7567"/>
    <w:rsid w:val="00AA7763"/>
    <w:rsid w:val="00AA7CD3"/>
    <w:rsid w:val="00AB1130"/>
    <w:rsid w:val="00AB1216"/>
    <w:rsid w:val="00AB1D4B"/>
    <w:rsid w:val="00AB1E59"/>
    <w:rsid w:val="00AB1FE6"/>
    <w:rsid w:val="00AB3860"/>
    <w:rsid w:val="00AB62C4"/>
    <w:rsid w:val="00AC01E3"/>
    <w:rsid w:val="00AC379C"/>
    <w:rsid w:val="00AC3BE4"/>
    <w:rsid w:val="00AC3FF5"/>
    <w:rsid w:val="00AC4CF8"/>
    <w:rsid w:val="00AC61D0"/>
    <w:rsid w:val="00AC7A5A"/>
    <w:rsid w:val="00AC7F5F"/>
    <w:rsid w:val="00AD1817"/>
    <w:rsid w:val="00AD1A10"/>
    <w:rsid w:val="00AD26F8"/>
    <w:rsid w:val="00AD2CE2"/>
    <w:rsid w:val="00AD3541"/>
    <w:rsid w:val="00AD7008"/>
    <w:rsid w:val="00AD7053"/>
    <w:rsid w:val="00AE139B"/>
    <w:rsid w:val="00AE20F1"/>
    <w:rsid w:val="00AE3508"/>
    <w:rsid w:val="00AE352B"/>
    <w:rsid w:val="00AE3A3C"/>
    <w:rsid w:val="00AE4851"/>
    <w:rsid w:val="00AE6294"/>
    <w:rsid w:val="00AE6B10"/>
    <w:rsid w:val="00AE7AAF"/>
    <w:rsid w:val="00AF1705"/>
    <w:rsid w:val="00AF1FC5"/>
    <w:rsid w:val="00AF25AF"/>
    <w:rsid w:val="00AF42C4"/>
    <w:rsid w:val="00AF57B3"/>
    <w:rsid w:val="00AF5FC0"/>
    <w:rsid w:val="00AF6055"/>
    <w:rsid w:val="00AF715C"/>
    <w:rsid w:val="00B0156C"/>
    <w:rsid w:val="00B04072"/>
    <w:rsid w:val="00B0430B"/>
    <w:rsid w:val="00B04338"/>
    <w:rsid w:val="00B045E4"/>
    <w:rsid w:val="00B058B3"/>
    <w:rsid w:val="00B07098"/>
    <w:rsid w:val="00B071C1"/>
    <w:rsid w:val="00B07BED"/>
    <w:rsid w:val="00B107A1"/>
    <w:rsid w:val="00B10FE0"/>
    <w:rsid w:val="00B11C89"/>
    <w:rsid w:val="00B14130"/>
    <w:rsid w:val="00B151FE"/>
    <w:rsid w:val="00B15F00"/>
    <w:rsid w:val="00B164AE"/>
    <w:rsid w:val="00B16578"/>
    <w:rsid w:val="00B16F29"/>
    <w:rsid w:val="00B2046B"/>
    <w:rsid w:val="00B20C34"/>
    <w:rsid w:val="00B20CDD"/>
    <w:rsid w:val="00B20D80"/>
    <w:rsid w:val="00B215B4"/>
    <w:rsid w:val="00B22613"/>
    <w:rsid w:val="00B22B5B"/>
    <w:rsid w:val="00B24767"/>
    <w:rsid w:val="00B24A8F"/>
    <w:rsid w:val="00B24B02"/>
    <w:rsid w:val="00B25404"/>
    <w:rsid w:val="00B25E4F"/>
    <w:rsid w:val="00B25F8B"/>
    <w:rsid w:val="00B26B96"/>
    <w:rsid w:val="00B27C02"/>
    <w:rsid w:val="00B27DB4"/>
    <w:rsid w:val="00B308D5"/>
    <w:rsid w:val="00B30C27"/>
    <w:rsid w:val="00B31098"/>
    <w:rsid w:val="00B32CA4"/>
    <w:rsid w:val="00B33086"/>
    <w:rsid w:val="00B33590"/>
    <w:rsid w:val="00B34939"/>
    <w:rsid w:val="00B35CFA"/>
    <w:rsid w:val="00B37609"/>
    <w:rsid w:val="00B37701"/>
    <w:rsid w:val="00B377D3"/>
    <w:rsid w:val="00B379E9"/>
    <w:rsid w:val="00B40B93"/>
    <w:rsid w:val="00B42F4E"/>
    <w:rsid w:val="00B4434B"/>
    <w:rsid w:val="00B4532D"/>
    <w:rsid w:val="00B453B2"/>
    <w:rsid w:val="00B45996"/>
    <w:rsid w:val="00B45FD1"/>
    <w:rsid w:val="00B46A40"/>
    <w:rsid w:val="00B47A02"/>
    <w:rsid w:val="00B50FE7"/>
    <w:rsid w:val="00B51517"/>
    <w:rsid w:val="00B51E76"/>
    <w:rsid w:val="00B51FE6"/>
    <w:rsid w:val="00B52DC5"/>
    <w:rsid w:val="00B5374D"/>
    <w:rsid w:val="00B54A02"/>
    <w:rsid w:val="00B56125"/>
    <w:rsid w:val="00B5663A"/>
    <w:rsid w:val="00B56961"/>
    <w:rsid w:val="00B56A87"/>
    <w:rsid w:val="00B56D27"/>
    <w:rsid w:val="00B57E08"/>
    <w:rsid w:val="00B60B5F"/>
    <w:rsid w:val="00B60C1C"/>
    <w:rsid w:val="00B624A5"/>
    <w:rsid w:val="00B6376D"/>
    <w:rsid w:val="00B64A33"/>
    <w:rsid w:val="00B64F37"/>
    <w:rsid w:val="00B66C3E"/>
    <w:rsid w:val="00B70E35"/>
    <w:rsid w:val="00B70EC0"/>
    <w:rsid w:val="00B713D1"/>
    <w:rsid w:val="00B723C4"/>
    <w:rsid w:val="00B73867"/>
    <w:rsid w:val="00B750E7"/>
    <w:rsid w:val="00B77A72"/>
    <w:rsid w:val="00B77DED"/>
    <w:rsid w:val="00B77E8C"/>
    <w:rsid w:val="00B830BC"/>
    <w:rsid w:val="00B83874"/>
    <w:rsid w:val="00B83E49"/>
    <w:rsid w:val="00B84513"/>
    <w:rsid w:val="00B84517"/>
    <w:rsid w:val="00B90614"/>
    <w:rsid w:val="00B9062D"/>
    <w:rsid w:val="00B9063A"/>
    <w:rsid w:val="00B90FD4"/>
    <w:rsid w:val="00B91A08"/>
    <w:rsid w:val="00B92D71"/>
    <w:rsid w:val="00B92DF7"/>
    <w:rsid w:val="00B94E00"/>
    <w:rsid w:val="00B953BB"/>
    <w:rsid w:val="00B959D9"/>
    <w:rsid w:val="00B96E6E"/>
    <w:rsid w:val="00B97088"/>
    <w:rsid w:val="00BA06E3"/>
    <w:rsid w:val="00BA0BA3"/>
    <w:rsid w:val="00BA103A"/>
    <w:rsid w:val="00BA1D59"/>
    <w:rsid w:val="00BA2484"/>
    <w:rsid w:val="00BA2656"/>
    <w:rsid w:val="00BA2677"/>
    <w:rsid w:val="00BA2AE1"/>
    <w:rsid w:val="00BA2E3E"/>
    <w:rsid w:val="00BA3D60"/>
    <w:rsid w:val="00BA45BD"/>
    <w:rsid w:val="00BA5088"/>
    <w:rsid w:val="00BA53BB"/>
    <w:rsid w:val="00BA6485"/>
    <w:rsid w:val="00BA673D"/>
    <w:rsid w:val="00BA71C4"/>
    <w:rsid w:val="00BB0A64"/>
    <w:rsid w:val="00BB13E3"/>
    <w:rsid w:val="00BB1D5C"/>
    <w:rsid w:val="00BB1E00"/>
    <w:rsid w:val="00BB2D5C"/>
    <w:rsid w:val="00BB5473"/>
    <w:rsid w:val="00BB59E1"/>
    <w:rsid w:val="00BB64F9"/>
    <w:rsid w:val="00BC088A"/>
    <w:rsid w:val="00BC1882"/>
    <w:rsid w:val="00BC1EBB"/>
    <w:rsid w:val="00BC31FA"/>
    <w:rsid w:val="00BC485F"/>
    <w:rsid w:val="00BC5B2B"/>
    <w:rsid w:val="00BC7985"/>
    <w:rsid w:val="00BC7A61"/>
    <w:rsid w:val="00BC7C98"/>
    <w:rsid w:val="00BD06BC"/>
    <w:rsid w:val="00BD0C1E"/>
    <w:rsid w:val="00BD2242"/>
    <w:rsid w:val="00BD43C3"/>
    <w:rsid w:val="00BD43F5"/>
    <w:rsid w:val="00BD45B2"/>
    <w:rsid w:val="00BD49A1"/>
    <w:rsid w:val="00BD52B1"/>
    <w:rsid w:val="00BD6293"/>
    <w:rsid w:val="00BD6D6E"/>
    <w:rsid w:val="00BD7A5D"/>
    <w:rsid w:val="00BE0428"/>
    <w:rsid w:val="00BE20B0"/>
    <w:rsid w:val="00BE424C"/>
    <w:rsid w:val="00BE42ED"/>
    <w:rsid w:val="00BE4373"/>
    <w:rsid w:val="00BE4E14"/>
    <w:rsid w:val="00BE5F1A"/>
    <w:rsid w:val="00BE7D08"/>
    <w:rsid w:val="00BE7D71"/>
    <w:rsid w:val="00BF48DC"/>
    <w:rsid w:val="00BF4DB3"/>
    <w:rsid w:val="00BF645D"/>
    <w:rsid w:val="00C01EB3"/>
    <w:rsid w:val="00C03996"/>
    <w:rsid w:val="00C0469E"/>
    <w:rsid w:val="00C060C7"/>
    <w:rsid w:val="00C0759B"/>
    <w:rsid w:val="00C077DD"/>
    <w:rsid w:val="00C113A4"/>
    <w:rsid w:val="00C1308C"/>
    <w:rsid w:val="00C1475F"/>
    <w:rsid w:val="00C15DED"/>
    <w:rsid w:val="00C16218"/>
    <w:rsid w:val="00C17797"/>
    <w:rsid w:val="00C177E6"/>
    <w:rsid w:val="00C20599"/>
    <w:rsid w:val="00C20773"/>
    <w:rsid w:val="00C2083D"/>
    <w:rsid w:val="00C20962"/>
    <w:rsid w:val="00C2156D"/>
    <w:rsid w:val="00C2239B"/>
    <w:rsid w:val="00C237A3"/>
    <w:rsid w:val="00C24509"/>
    <w:rsid w:val="00C258FA"/>
    <w:rsid w:val="00C25A8D"/>
    <w:rsid w:val="00C2624E"/>
    <w:rsid w:val="00C2669D"/>
    <w:rsid w:val="00C2688B"/>
    <w:rsid w:val="00C27E39"/>
    <w:rsid w:val="00C302B9"/>
    <w:rsid w:val="00C316A7"/>
    <w:rsid w:val="00C32085"/>
    <w:rsid w:val="00C32502"/>
    <w:rsid w:val="00C32BFC"/>
    <w:rsid w:val="00C32D10"/>
    <w:rsid w:val="00C32E0F"/>
    <w:rsid w:val="00C34AE2"/>
    <w:rsid w:val="00C34C02"/>
    <w:rsid w:val="00C36498"/>
    <w:rsid w:val="00C37BF9"/>
    <w:rsid w:val="00C37DD6"/>
    <w:rsid w:val="00C40EC0"/>
    <w:rsid w:val="00C410B3"/>
    <w:rsid w:val="00C41A70"/>
    <w:rsid w:val="00C456A1"/>
    <w:rsid w:val="00C46387"/>
    <w:rsid w:val="00C4678C"/>
    <w:rsid w:val="00C50277"/>
    <w:rsid w:val="00C50CEA"/>
    <w:rsid w:val="00C5151B"/>
    <w:rsid w:val="00C52738"/>
    <w:rsid w:val="00C52775"/>
    <w:rsid w:val="00C55505"/>
    <w:rsid w:val="00C55B21"/>
    <w:rsid w:val="00C55F24"/>
    <w:rsid w:val="00C60E5C"/>
    <w:rsid w:val="00C61B65"/>
    <w:rsid w:val="00C63C9F"/>
    <w:rsid w:val="00C65121"/>
    <w:rsid w:val="00C667D6"/>
    <w:rsid w:val="00C67BF1"/>
    <w:rsid w:val="00C67FFB"/>
    <w:rsid w:val="00C7051A"/>
    <w:rsid w:val="00C7094E"/>
    <w:rsid w:val="00C712DA"/>
    <w:rsid w:val="00C72C15"/>
    <w:rsid w:val="00C748C8"/>
    <w:rsid w:val="00C75476"/>
    <w:rsid w:val="00C75786"/>
    <w:rsid w:val="00C75CE2"/>
    <w:rsid w:val="00C808AA"/>
    <w:rsid w:val="00C80A89"/>
    <w:rsid w:val="00C81493"/>
    <w:rsid w:val="00C814D5"/>
    <w:rsid w:val="00C83DBD"/>
    <w:rsid w:val="00C86BE1"/>
    <w:rsid w:val="00C86EBE"/>
    <w:rsid w:val="00C86F20"/>
    <w:rsid w:val="00C87900"/>
    <w:rsid w:val="00C93C9E"/>
    <w:rsid w:val="00C94EC9"/>
    <w:rsid w:val="00C95297"/>
    <w:rsid w:val="00C95A35"/>
    <w:rsid w:val="00C975B3"/>
    <w:rsid w:val="00C979A0"/>
    <w:rsid w:val="00C97F2F"/>
    <w:rsid w:val="00CA39BB"/>
    <w:rsid w:val="00CA48BF"/>
    <w:rsid w:val="00CA4CD9"/>
    <w:rsid w:val="00CA708D"/>
    <w:rsid w:val="00CA7615"/>
    <w:rsid w:val="00CA7B55"/>
    <w:rsid w:val="00CB0252"/>
    <w:rsid w:val="00CB2259"/>
    <w:rsid w:val="00CB3A7E"/>
    <w:rsid w:val="00CB6B0C"/>
    <w:rsid w:val="00CB7B7A"/>
    <w:rsid w:val="00CC2FB5"/>
    <w:rsid w:val="00CC301F"/>
    <w:rsid w:val="00CC3820"/>
    <w:rsid w:val="00CC4972"/>
    <w:rsid w:val="00CC4BA1"/>
    <w:rsid w:val="00CC4EF1"/>
    <w:rsid w:val="00CC581F"/>
    <w:rsid w:val="00CC58B8"/>
    <w:rsid w:val="00CC5C9C"/>
    <w:rsid w:val="00CC723A"/>
    <w:rsid w:val="00CC72DD"/>
    <w:rsid w:val="00CD0198"/>
    <w:rsid w:val="00CD1D2A"/>
    <w:rsid w:val="00CD2A90"/>
    <w:rsid w:val="00CD4249"/>
    <w:rsid w:val="00CD6C6D"/>
    <w:rsid w:val="00CD6CEA"/>
    <w:rsid w:val="00CE12A1"/>
    <w:rsid w:val="00CE3902"/>
    <w:rsid w:val="00CE5E82"/>
    <w:rsid w:val="00CE77EC"/>
    <w:rsid w:val="00CE7A80"/>
    <w:rsid w:val="00CE7DB3"/>
    <w:rsid w:val="00CE7EC8"/>
    <w:rsid w:val="00CF0CAB"/>
    <w:rsid w:val="00CF0D67"/>
    <w:rsid w:val="00CF1070"/>
    <w:rsid w:val="00CF189A"/>
    <w:rsid w:val="00CF2106"/>
    <w:rsid w:val="00CF321B"/>
    <w:rsid w:val="00CF4A0E"/>
    <w:rsid w:val="00CF4B32"/>
    <w:rsid w:val="00CF5766"/>
    <w:rsid w:val="00CF580D"/>
    <w:rsid w:val="00CF58D3"/>
    <w:rsid w:val="00CF6E4F"/>
    <w:rsid w:val="00CF74A0"/>
    <w:rsid w:val="00CF7EE3"/>
    <w:rsid w:val="00D00E4D"/>
    <w:rsid w:val="00D01F09"/>
    <w:rsid w:val="00D035E7"/>
    <w:rsid w:val="00D03655"/>
    <w:rsid w:val="00D047EA"/>
    <w:rsid w:val="00D05684"/>
    <w:rsid w:val="00D05BC8"/>
    <w:rsid w:val="00D10F47"/>
    <w:rsid w:val="00D11C36"/>
    <w:rsid w:val="00D12002"/>
    <w:rsid w:val="00D12C3F"/>
    <w:rsid w:val="00D12F26"/>
    <w:rsid w:val="00D13EFB"/>
    <w:rsid w:val="00D13FA3"/>
    <w:rsid w:val="00D149E5"/>
    <w:rsid w:val="00D15501"/>
    <w:rsid w:val="00D15C95"/>
    <w:rsid w:val="00D161EC"/>
    <w:rsid w:val="00D16B42"/>
    <w:rsid w:val="00D17F38"/>
    <w:rsid w:val="00D211DE"/>
    <w:rsid w:val="00D21ACD"/>
    <w:rsid w:val="00D21BAB"/>
    <w:rsid w:val="00D22C56"/>
    <w:rsid w:val="00D22E42"/>
    <w:rsid w:val="00D25461"/>
    <w:rsid w:val="00D257BB"/>
    <w:rsid w:val="00D257D9"/>
    <w:rsid w:val="00D27679"/>
    <w:rsid w:val="00D30FC8"/>
    <w:rsid w:val="00D3410E"/>
    <w:rsid w:val="00D36918"/>
    <w:rsid w:val="00D3701A"/>
    <w:rsid w:val="00D40EC1"/>
    <w:rsid w:val="00D41915"/>
    <w:rsid w:val="00D41F38"/>
    <w:rsid w:val="00D41F4C"/>
    <w:rsid w:val="00D42A7A"/>
    <w:rsid w:val="00D45057"/>
    <w:rsid w:val="00D467A4"/>
    <w:rsid w:val="00D4711A"/>
    <w:rsid w:val="00D47EF2"/>
    <w:rsid w:val="00D5022D"/>
    <w:rsid w:val="00D5060F"/>
    <w:rsid w:val="00D50CC1"/>
    <w:rsid w:val="00D50D49"/>
    <w:rsid w:val="00D52E69"/>
    <w:rsid w:val="00D53706"/>
    <w:rsid w:val="00D54524"/>
    <w:rsid w:val="00D5512E"/>
    <w:rsid w:val="00D55526"/>
    <w:rsid w:val="00D5610E"/>
    <w:rsid w:val="00D56162"/>
    <w:rsid w:val="00D56533"/>
    <w:rsid w:val="00D5657F"/>
    <w:rsid w:val="00D56BEA"/>
    <w:rsid w:val="00D5752B"/>
    <w:rsid w:val="00D60152"/>
    <w:rsid w:val="00D635FE"/>
    <w:rsid w:val="00D6410C"/>
    <w:rsid w:val="00D64586"/>
    <w:rsid w:val="00D652FF"/>
    <w:rsid w:val="00D66697"/>
    <w:rsid w:val="00D66B26"/>
    <w:rsid w:val="00D671F8"/>
    <w:rsid w:val="00D67369"/>
    <w:rsid w:val="00D7061E"/>
    <w:rsid w:val="00D7091F"/>
    <w:rsid w:val="00D70A90"/>
    <w:rsid w:val="00D7156A"/>
    <w:rsid w:val="00D71E20"/>
    <w:rsid w:val="00D721C2"/>
    <w:rsid w:val="00D728F9"/>
    <w:rsid w:val="00D72A86"/>
    <w:rsid w:val="00D7365A"/>
    <w:rsid w:val="00D73CD4"/>
    <w:rsid w:val="00D74B29"/>
    <w:rsid w:val="00D7528B"/>
    <w:rsid w:val="00D759C0"/>
    <w:rsid w:val="00D76060"/>
    <w:rsid w:val="00D766B1"/>
    <w:rsid w:val="00D77682"/>
    <w:rsid w:val="00D83CF3"/>
    <w:rsid w:val="00D870AD"/>
    <w:rsid w:val="00D91D58"/>
    <w:rsid w:val="00D95703"/>
    <w:rsid w:val="00D95FB9"/>
    <w:rsid w:val="00D96D0F"/>
    <w:rsid w:val="00DA0502"/>
    <w:rsid w:val="00DA0841"/>
    <w:rsid w:val="00DA6994"/>
    <w:rsid w:val="00DA6DA0"/>
    <w:rsid w:val="00DA77F4"/>
    <w:rsid w:val="00DB04F6"/>
    <w:rsid w:val="00DB0807"/>
    <w:rsid w:val="00DB1B18"/>
    <w:rsid w:val="00DB2720"/>
    <w:rsid w:val="00DB36FE"/>
    <w:rsid w:val="00DB40A3"/>
    <w:rsid w:val="00DB433A"/>
    <w:rsid w:val="00DC304F"/>
    <w:rsid w:val="00DC3DB6"/>
    <w:rsid w:val="00DC3FE5"/>
    <w:rsid w:val="00DC4B18"/>
    <w:rsid w:val="00DC4D28"/>
    <w:rsid w:val="00DC5A7B"/>
    <w:rsid w:val="00DC5D03"/>
    <w:rsid w:val="00DC74BB"/>
    <w:rsid w:val="00DC7854"/>
    <w:rsid w:val="00DD1AFE"/>
    <w:rsid w:val="00DD214B"/>
    <w:rsid w:val="00DD21A5"/>
    <w:rsid w:val="00DD541A"/>
    <w:rsid w:val="00DD61AE"/>
    <w:rsid w:val="00DD62F8"/>
    <w:rsid w:val="00DE0726"/>
    <w:rsid w:val="00DE27E3"/>
    <w:rsid w:val="00DE2D39"/>
    <w:rsid w:val="00DE4E21"/>
    <w:rsid w:val="00DE518A"/>
    <w:rsid w:val="00DE57C0"/>
    <w:rsid w:val="00DE5AD5"/>
    <w:rsid w:val="00DE6567"/>
    <w:rsid w:val="00DE6E16"/>
    <w:rsid w:val="00DF07A8"/>
    <w:rsid w:val="00DF139B"/>
    <w:rsid w:val="00DF1827"/>
    <w:rsid w:val="00DF2ADE"/>
    <w:rsid w:val="00DF5ABD"/>
    <w:rsid w:val="00DF5DC8"/>
    <w:rsid w:val="00DF7555"/>
    <w:rsid w:val="00E00153"/>
    <w:rsid w:val="00E01C1A"/>
    <w:rsid w:val="00E024FB"/>
    <w:rsid w:val="00E028E6"/>
    <w:rsid w:val="00E02E1E"/>
    <w:rsid w:val="00E05165"/>
    <w:rsid w:val="00E10569"/>
    <w:rsid w:val="00E115AF"/>
    <w:rsid w:val="00E12C66"/>
    <w:rsid w:val="00E13B2B"/>
    <w:rsid w:val="00E13EA4"/>
    <w:rsid w:val="00E1458C"/>
    <w:rsid w:val="00E15C21"/>
    <w:rsid w:val="00E17499"/>
    <w:rsid w:val="00E17B47"/>
    <w:rsid w:val="00E17D63"/>
    <w:rsid w:val="00E20599"/>
    <w:rsid w:val="00E207F0"/>
    <w:rsid w:val="00E20A5A"/>
    <w:rsid w:val="00E227FB"/>
    <w:rsid w:val="00E228A9"/>
    <w:rsid w:val="00E22D4C"/>
    <w:rsid w:val="00E237B1"/>
    <w:rsid w:val="00E23E06"/>
    <w:rsid w:val="00E2464B"/>
    <w:rsid w:val="00E25507"/>
    <w:rsid w:val="00E25552"/>
    <w:rsid w:val="00E269AB"/>
    <w:rsid w:val="00E278DC"/>
    <w:rsid w:val="00E304F8"/>
    <w:rsid w:val="00E30510"/>
    <w:rsid w:val="00E31071"/>
    <w:rsid w:val="00E31BE8"/>
    <w:rsid w:val="00E33231"/>
    <w:rsid w:val="00E33A1C"/>
    <w:rsid w:val="00E33F13"/>
    <w:rsid w:val="00E35970"/>
    <w:rsid w:val="00E374F9"/>
    <w:rsid w:val="00E407B0"/>
    <w:rsid w:val="00E41D07"/>
    <w:rsid w:val="00E472DD"/>
    <w:rsid w:val="00E50605"/>
    <w:rsid w:val="00E50767"/>
    <w:rsid w:val="00E50B4A"/>
    <w:rsid w:val="00E50BF5"/>
    <w:rsid w:val="00E51279"/>
    <w:rsid w:val="00E533BA"/>
    <w:rsid w:val="00E547B2"/>
    <w:rsid w:val="00E54BEC"/>
    <w:rsid w:val="00E55F55"/>
    <w:rsid w:val="00E5673E"/>
    <w:rsid w:val="00E57EBC"/>
    <w:rsid w:val="00E60688"/>
    <w:rsid w:val="00E608E1"/>
    <w:rsid w:val="00E61E60"/>
    <w:rsid w:val="00E621CA"/>
    <w:rsid w:val="00E624CE"/>
    <w:rsid w:val="00E64DBB"/>
    <w:rsid w:val="00E659D4"/>
    <w:rsid w:val="00E65B58"/>
    <w:rsid w:val="00E705AF"/>
    <w:rsid w:val="00E71325"/>
    <w:rsid w:val="00E719D3"/>
    <w:rsid w:val="00E72279"/>
    <w:rsid w:val="00E730AF"/>
    <w:rsid w:val="00E74A55"/>
    <w:rsid w:val="00E75A4D"/>
    <w:rsid w:val="00E75C34"/>
    <w:rsid w:val="00E7637F"/>
    <w:rsid w:val="00E77175"/>
    <w:rsid w:val="00E774D7"/>
    <w:rsid w:val="00E807B8"/>
    <w:rsid w:val="00E82208"/>
    <w:rsid w:val="00E82A05"/>
    <w:rsid w:val="00E83562"/>
    <w:rsid w:val="00E83587"/>
    <w:rsid w:val="00E84A08"/>
    <w:rsid w:val="00E850A2"/>
    <w:rsid w:val="00E8643E"/>
    <w:rsid w:val="00E86FFC"/>
    <w:rsid w:val="00E87406"/>
    <w:rsid w:val="00E90A1D"/>
    <w:rsid w:val="00E926C2"/>
    <w:rsid w:val="00E927D2"/>
    <w:rsid w:val="00E92CDA"/>
    <w:rsid w:val="00E93150"/>
    <w:rsid w:val="00E93A0F"/>
    <w:rsid w:val="00E94E6D"/>
    <w:rsid w:val="00E95AA0"/>
    <w:rsid w:val="00E96E73"/>
    <w:rsid w:val="00E96FB0"/>
    <w:rsid w:val="00EA08D7"/>
    <w:rsid w:val="00EA192A"/>
    <w:rsid w:val="00EA20F5"/>
    <w:rsid w:val="00EA23F6"/>
    <w:rsid w:val="00EA2E71"/>
    <w:rsid w:val="00EA3CC1"/>
    <w:rsid w:val="00EA4696"/>
    <w:rsid w:val="00EA4B16"/>
    <w:rsid w:val="00EA52A8"/>
    <w:rsid w:val="00EA5CB2"/>
    <w:rsid w:val="00EA6557"/>
    <w:rsid w:val="00EA77CF"/>
    <w:rsid w:val="00EA7FAF"/>
    <w:rsid w:val="00EB0E35"/>
    <w:rsid w:val="00EB1457"/>
    <w:rsid w:val="00EB1DC1"/>
    <w:rsid w:val="00EB296D"/>
    <w:rsid w:val="00EB7665"/>
    <w:rsid w:val="00EB7B90"/>
    <w:rsid w:val="00EC2AB4"/>
    <w:rsid w:val="00EC2DDC"/>
    <w:rsid w:val="00EC3BB9"/>
    <w:rsid w:val="00EC3C0D"/>
    <w:rsid w:val="00EC4653"/>
    <w:rsid w:val="00EC4FA6"/>
    <w:rsid w:val="00EC5B7B"/>
    <w:rsid w:val="00EC6104"/>
    <w:rsid w:val="00EC7814"/>
    <w:rsid w:val="00ED0B90"/>
    <w:rsid w:val="00ED18A5"/>
    <w:rsid w:val="00ED2A18"/>
    <w:rsid w:val="00ED34B4"/>
    <w:rsid w:val="00ED4C9C"/>
    <w:rsid w:val="00EE137E"/>
    <w:rsid w:val="00EE2714"/>
    <w:rsid w:val="00EE2ACB"/>
    <w:rsid w:val="00EE3EA7"/>
    <w:rsid w:val="00EE4C25"/>
    <w:rsid w:val="00EE4DEC"/>
    <w:rsid w:val="00EE593F"/>
    <w:rsid w:val="00EE5ED3"/>
    <w:rsid w:val="00EE688E"/>
    <w:rsid w:val="00EE6E4E"/>
    <w:rsid w:val="00EE7081"/>
    <w:rsid w:val="00EE7985"/>
    <w:rsid w:val="00EF0005"/>
    <w:rsid w:val="00EF01F2"/>
    <w:rsid w:val="00EF114F"/>
    <w:rsid w:val="00EF2A3A"/>
    <w:rsid w:val="00EF381C"/>
    <w:rsid w:val="00EF3E1D"/>
    <w:rsid w:val="00EF4174"/>
    <w:rsid w:val="00EF50A9"/>
    <w:rsid w:val="00EF6164"/>
    <w:rsid w:val="00EF72C4"/>
    <w:rsid w:val="00F0077C"/>
    <w:rsid w:val="00F00AB8"/>
    <w:rsid w:val="00F03EC9"/>
    <w:rsid w:val="00F04462"/>
    <w:rsid w:val="00F06694"/>
    <w:rsid w:val="00F07C62"/>
    <w:rsid w:val="00F10518"/>
    <w:rsid w:val="00F11318"/>
    <w:rsid w:val="00F119EB"/>
    <w:rsid w:val="00F11D11"/>
    <w:rsid w:val="00F12590"/>
    <w:rsid w:val="00F12604"/>
    <w:rsid w:val="00F12BC6"/>
    <w:rsid w:val="00F130AB"/>
    <w:rsid w:val="00F132B9"/>
    <w:rsid w:val="00F156F9"/>
    <w:rsid w:val="00F15895"/>
    <w:rsid w:val="00F15AEC"/>
    <w:rsid w:val="00F15C75"/>
    <w:rsid w:val="00F163C4"/>
    <w:rsid w:val="00F1703D"/>
    <w:rsid w:val="00F176D8"/>
    <w:rsid w:val="00F1778C"/>
    <w:rsid w:val="00F22E33"/>
    <w:rsid w:val="00F24A1B"/>
    <w:rsid w:val="00F24A98"/>
    <w:rsid w:val="00F2537F"/>
    <w:rsid w:val="00F2691A"/>
    <w:rsid w:val="00F27B5A"/>
    <w:rsid w:val="00F3046C"/>
    <w:rsid w:val="00F305F9"/>
    <w:rsid w:val="00F30AE6"/>
    <w:rsid w:val="00F30EC4"/>
    <w:rsid w:val="00F312BF"/>
    <w:rsid w:val="00F31526"/>
    <w:rsid w:val="00F32108"/>
    <w:rsid w:val="00F32670"/>
    <w:rsid w:val="00F3276D"/>
    <w:rsid w:val="00F32D8D"/>
    <w:rsid w:val="00F3309E"/>
    <w:rsid w:val="00F34139"/>
    <w:rsid w:val="00F34556"/>
    <w:rsid w:val="00F34CC5"/>
    <w:rsid w:val="00F40AA6"/>
    <w:rsid w:val="00F430EA"/>
    <w:rsid w:val="00F43575"/>
    <w:rsid w:val="00F4430A"/>
    <w:rsid w:val="00F4446F"/>
    <w:rsid w:val="00F46D4F"/>
    <w:rsid w:val="00F47842"/>
    <w:rsid w:val="00F47930"/>
    <w:rsid w:val="00F47A52"/>
    <w:rsid w:val="00F50239"/>
    <w:rsid w:val="00F50325"/>
    <w:rsid w:val="00F50496"/>
    <w:rsid w:val="00F504EB"/>
    <w:rsid w:val="00F506DD"/>
    <w:rsid w:val="00F50F4F"/>
    <w:rsid w:val="00F530FE"/>
    <w:rsid w:val="00F538A2"/>
    <w:rsid w:val="00F53E27"/>
    <w:rsid w:val="00F5513A"/>
    <w:rsid w:val="00F553F2"/>
    <w:rsid w:val="00F6031A"/>
    <w:rsid w:val="00F61FE7"/>
    <w:rsid w:val="00F62054"/>
    <w:rsid w:val="00F628C2"/>
    <w:rsid w:val="00F62E23"/>
    <w:rsid w:val="00F6307D"/>
    <w:rsid w:val="00F64DE9"/>
    <w:rsid w:val="00F64E3F"/>
    <w:rsid w:val="00F64E4E"/>
    <w:rsid w:val="00F650C9"/>
    <w:rsid w:val="00F67397"/>
    <w:rsid w:val="00F7074F"/>
    <w:rsid w:val="00F7121E"/>
    <w:rsid w:val="00F714C8"/>
    <w:rsid w:val="00F715F5"/>
    <w:rsid w:val="00F717D8"/>
    <w:rsid w:val="00F71929"/>
    <w:rsid w:val="00F74923"/>
    <w:rsid w:val="00F756CF"/>
    <w:rsid w:val="00F768C8"/>
    <w:rsid w:val="00F76A44"/>
    <w:rsid w:val="00F76FF7"/>
    <w:rsid w:val="00F7701A"/>
    <w:rsid w:val="00F82406"/>
    <w:rsid w:val="00F8301F"/>
    <w:rsid w:val="00F8302B"/>
    <w:rsid w:val="00F839DA"/>
    <w:rsid w:val="00F83DCE"/>
    <w:rsid w:val="00F84D4E"/>
    <w:rsid w:val="00F86FC0"/>
    <w:rsid w:val="00F917AA"/>
    <w:rsid w:val="00F92807"/>
    <w:rsid w:val="00F92A85"/>
    <w:rsid w:val="00F94854"/>
    <w:rsid w:val="00F96CE6"/>
    <w:rsid w:val="00F9793C"/>
    <w:rsid w:val="00F97A17"/>
    <w:rsid w:val="00F97A35"/>
    <w:rsid w:val="00FA060E"/>
    <w:rsid w:val="00FA114F"/>
    <w:rsid w:val="00FA1C72"/>
    <w:rsid w:val="00FA22BC"/>
    <w:rsid w:val="00FA2B3B"/>
    <w:rsid w:val="00FA3F0D"/>
    <w:rsid w:val="00FA4B53"/>
    <w:rsid w:val="00FA4FA6"/>
    <w:rsid w:val="00FA5B1C"/>
    <w:rsid w:val="00FA79E5"/>
    <w:rsid w:val="00FB0637"/>
    <w:rsid w:val="00FB0B03"/>
    <w:rsid w:val="00FB1768"/>
    <w:rsid w:val="00FB19C7"/>
    <w:rsid w:val="00FB3B3D"/>
    <w:rsid w:val="00FB5542"/>
    <w:rsid w:val="00FC108C"/>
    <w:rsid w:val="00FC30FF"/>
    <w:rsid w:val="00FC38A5"/>
    <w:rsid w:val="00FC4E5F"/>
    <w:rsid w:val="00FC5FC7"/>
    <w:rsid w:val="00FC629C"/>
    <w:rsid w:val="00FC6A44"/>
    <w:rsid w:val="00FC6B33"/>
    <w:rsid w:val="00FD06D7"/>
    <w:rsid w:val="00FD287C"/>
    <w:rsid w:val="00FD3055"/>
    <w:rsid w:val="00FD3438"/>
    <w:rsid w:val="00FD4550"/>
    <w:rsid w:val="00FD51D8"/>
    <w:rsid w:val="00FD5D62"/>
    <w:rsid w:val="00FD622C"/>
    <w:rsid w:val="00FE2DCB"/>
    <w:rsid w:val="00FE37A5"/>
    <w:rsid w:val="00FE3B8C"/>
    <w:rsid w:val="00FE5FEB"/>
    <w:rsid w:val="00FE61AF"/>
    <w:rsid w:val="00FF038C"/>
    <w:rsid w:val="00FF18AC"/>
    <w:rsid w:val="00FF1963"/>
    <w:rsid w:val="00FF3625"/>
    <w:rsid w:val="00FF42FC"/>
    <w:rsid w:val="00FF556D"/>
    <w:rsid w:val="00FF5E55"/>
    <w:rsid w:val="00FF5F09"/>
    <w:rsid w:val="00FF640B"/>
    <w:rsid w:val="00FF651F"/>
    <w:rsid w:val="00FF7702"/>
    <w:rsid w:val="04EC554F"/>
    <w:rsid w:val="052568C1"/>
    <w:rsid w:val="09FE4578"/>
    <w:rsid w:val="0EA729D5"/>
    <w:rsid w:val="17E8B600"/>
    <w:rsid w:val="1DB231D3"/>
    <w:rsid w:val="1F837680"/>
    <w:rsid w:val="20C4DF0D"/>
    <w:rsid w:val="293474F1"/>
    <w:rsid w:val="2B20A6C3"/>
    <w:rsid w:val="2DE91FE6"/>
    <w:rsid w:val="302797EC"/>
    <w:rsid w:val="32068653"/>
    <w:rsid w:val="42ADBCD0"/>
    <w:rsid w:val="4D812FE7"/>
    <w:rsid w:val="588281B8"/>
    <w:rsid w:val="5BA814C1"/>
    <w:rsid w:val="5F29207F"/>
    <w:rsid w:val="63FE835A"/>
    <w:rsid w:val="6A0C152C"/>
    <w:rsid w:val="6FD5AE26"/>
    <w:rsid w:val="7C5B7529"/>
    <w:rsid w:val="7EACD49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A0DCB"/>
  <w15:chartTrackingRefBased/>
  <w15:docId w15:val="{189FA4AA-D9E7-46DD-8F03-5283AFD41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335628"/>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1"/>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1"/>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styleId="Fett">
    <w:name w:val="Strong"/>
    <w:basedOn w:val="Absatz-Standardschriftart"/>
    <w:uiPriority w:val="22"/>
    <w:qFormat/>
    <w:rsid w:val="000E0EA4"/>
    <w:rPr>
      <w:b/>
      <w:bCs/>
    </w:rPr>
  </w:style>
  <w:style w:type="character" w:styleId="Erwhnung">
    <w:name w:val="Mention"/>
    <w:basedOn w:val="Absatz-Standardschriftart"/>
    <w:uiPriority w:val="99"/>
    <w:unhideWhenUsed/>
    <w:rsid w:val="00836557"/>
    <w:rPr>
      <w:color w:val="2B579A"/>
      <w:shd w:val="clear" w:color="auto" w:fill="E1DFDD"/>
    </w:rPr>
  </w:style>
  <w:style w:type="paragraph" w:styleId="StandardWeb">
    <w:name w:val="Normal (Web)"/>
    <w:basedOn w:val="Standard"/>
    <w:uiPriority w:val="99"/>
    <w:semiHidden/>
    <w:unhideWhenUsed/>
    <w:rsid w:val="000D2D9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0CE9751088417DAA896D2500DDAF4B"/>
        <w:category>
          <w:name w:val="Allgemein"/>
          <w:gallery w:val="placeholder"/>
        </w:category>
        <w:types>
          <w:type w:val="bbPlcHdr"/>
        </w:types>
        <w:behaviors>
          <w:behavior w:val="content"/>
        </w:behaviors>
        <w:guid w:val="{6ACE1347-502E-48AB-983F-9356FE13E129}"/>
      </w:docPartPr>
      <w:docPartBody>
        <w:p w:rsidR="00C2387F" w:rsidRDefault="00C2387F">
          <w:pPr>
            <w:pStyle w:val="400CE9751088417DAA896D2500DDAF4B"/>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IN OT Cond">
    <w:altName w:val="Cambria"/>
    <w:panose1 w:val="00000000000000000000"/>
    <w:charset w:val="00"/>
    <w:family w:val="roman"/>
    <w:notTrueType/>
    <w:pitch w:val="default"/>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87F"/>
    <w:rsid w:val="00061DF7"/>
    <w:rsid w:val="000C4BAD"/>
    <w:rsid w:val="00126CF1"/>
    <w:rsid w:val="00154FF3"/>
    <w:rsid w:val="00173CAC"/>
    <w:rsid w:val="001C1DD0"/>
    <w:rsid w:val="001E2BB0"/>
    <w:rsid w:val="00230A55"/>
    <w:rsid w:val="002C3B5F"/>
    <w:rsid w:val="002D4F90"/>
    <w:rsid w:val="00303ABB"/>
    <w:rsid w:val="0039159E"/>
    <w:rsid w:val="00452822"/>
    <w:rsid w:val="00474610"/>
    <w:rsid w:val="006314CA"/>
    <w:rsid w:val="00632A7C"/>
    <w:rsid w:val="0067365C"/>
    <w:rsid w:val="00680705"/>
    <w:rsid w:val="006E6D33"/>
    <w:rsid w:val="007A6C98"/>
    <w:rsid w:val="007E7B20"/>
    <w:rsid w:val="009B4C09"/>
    <w:rsid w:val="009B6B09"/>
    <w:rsid w:val="00A014BA"/>
    <w:rsid w:val="00A24B1A"/>
    <w:rsid w:val="00B56A87"/>
    <w:rsid w:val="00B60FB9"/>
    <w:rsid w:val="00B723C4"/>
    <w:rsid w:val="00B8517B"/>
    <w:rsid w:val="00BE1F0D"/>
    <w:rsid w:val="00C2387F"/>
    <w:rsid w:val="00C866ED"/>
    <w:rsid w:val="00CB2259"/>
    <w:rsid w:val="00CC5C9C"/>
    <w:rsid w:val="00D24C57"/>
    <w:rsid w:val="00D52BDD"/>
    <w:rsid w:val="00D52E69"/>
    <w:rsid w:val="00D537F4"/>
    <w:rsid w:val="00DE6708"/>
    <w:rsid w:val="00E040A5"/>
    <w:rsid w:val="00E31B16"/>
    <w:rsid w:val="00E53B01"/>
    <w:rsid w:val="00E54BEC"/>
    <w:rsid w:val="00F322C4"/>
    <w:rsid w:val="00F3276D"/>
    <w:rsid w:val="00F553F2"/>
    <w:rsid w:val="00F61C7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0CE9751088417DAA896D2500DDAF4B">
    <w:name w:val="400CE9751088417DAA896D2500DDAF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5c65617-10ff-4991-9b8f-9e4be3e77517" xsi:nil="true"/>
    <lcf76f155ced4ddcb4097134ff3c332f xmlns="45906726-f604-4941-8014-7f3ab2ff7b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DBAD1-F89F-4AE3-BAE1-9526C49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customXml/itemProps3.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4.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5</Pages>
  <Words>1232</Words>
  <Characters>8296</Characters>
  <Application>Microsoft Office Word</Application>
  <DocSecurity>0</DocSecurity>
  <Lines>150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Wunder, Daria</dc:creator>
  <cp:keywords/>
  <dc:description/>
  <cp:lastModifiedBy>Borski, Cornelius</cp:lastModifiedBy>
  <cp:revision>224</cp:revision>
  <cp:lastPrinted>2020-08-27T00:00:00Z</cp:lastPrinted>
  <dcterms:created xsi:type="dcterms:W3CDTF">2026-06-23T08:45:00Z</dcterms:created>
  <dcterms:modified xsi:type="dcterms:W3CDTF">2026-07-16T13:14:00Z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